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128F3" w14:textId="77777777" w:rsidR="00D3059E" w:rsidRPr="00F77415" w:rsidRDefault="00D3059E" w:rsidP="00CD6F2D">
      <w:pPr>
        <w:spacing w:after="0"/>
        <w:jc w:val="center"/>
        <w:rPr>
          <w:b/>
          <w:bCs/>
        </w:rPr>
      </w:pPr>
      <w:bookmarkStart w:id="0" w:name="_Hlk199233684"/>
      <w:r w:rsidRPr="00F77415">
        <w:rPr>
          <w:b/>
          <w:bCs/>
        </w:rPr>
        <w:t>AISLABY PARISH COUNCIL</w:t>
      </w:r>
    </w:p>
    <w:p w14:paraId="41BCD4E2" w14:textId="77777777" w:rsidR="00D3059E" w:rsidRPr="00F77415" w:rsidRDefault="00D3059E" w:rsidP="00CD6F2D">
      <w:pPr>
        <w:spacing w:after="0"/>
        <w:jc w:val="center"/>
        <w:rPr>
          <w:b/>
          <w:bCs/>
        </w:rPr>
      </w:pPr>
    </w:p>
    <w:p w14:paraId="043FBD71" w14:textId="77777777" w:rsidR="00D3059E" w:rsidRPr="00F77415" w:rsidRDefault="00D3059E" w:rsidP="00CD6F2D">
      <w:pPr>
        <w:spacing w:after="0"/>
        <w:jc w:val="center"/>
        <w:rPr>
          <w:b/>
          <w:bCs/>
        </w:rPr>
      </w:pPr>
      <w:r w:rsidRPr="00F77415">
        <w:rPr>
          <w:b/>
          <w:bCs/>
        </w:rPr>
        <w:t>MINUTES of the Meeting of Aislaby Parish Council</w:t>
      </w:r>
    </w:p>
    <w:p w14:paraId="1C535BA3" w14:textId="3A982F98" w:rsidR="00D3059E" w:rsidRDefault="00D3059E" w:rsidP="00CD6F2D">
      <w:pPr>
        <w:spacing w:after="0"/>
        <w:jc w:val="center"/>
        <w:rPr>
          <w:b/>
          <w:bCs/>
        </w:rPr>
      </w:pPr>
      <w:r w:rsidRPr="00F77415">
        <w:rPr>
          <w:b/>
          <w:bCs/>
        </w:rPr>
        <w:t xml:space="preserve">Held in the Parish Hall, Aislaby on Tuesday </w:t>
      </w:r>
      <w:r>
        <w:rPr>
          <w:b/>
          <w:bCs/>
        </w:rPr>
        <w:t>7</w:t>
      </w:r>
      <w:r w:rsidRPr="00D3059E">
        <w:rPr>
          <w:b/>
          <w:bCs/>
          <w:vertAlign w:val="superscript"/>
        </w:rPr>
        <w:t>th</w:t>
      </w:r>
      <w:r>
        <w:rPr>
          <w:b/>
          <w:bCs/>
        </w:rPr>
        <w:t xml:space="preserve"> April </w:t>
      </w:r>
      <w:r w:rsidRPr="00F77415">
        <w:rPr>
          <w:b/>
          <w:bCs/>
        </w:rPr>
        <w:t>202</w:t>
      </w:r>
      <w:r>
        <w:rPr>
          <w:b/>
          <w:bCs/>
        </w:rPr>
        <w:t>6</w:t>
      </w:r>
    </w:p>
    <w:p w14:paraId="44EF4FE9" w14:textId="77777777" w:rsidR="00D3059E" w:rsidRPr="00F77415" w:rsidRDefault="00D3059E" w:rsidP="00CD6F2D">
      <w:pPr>
        <w:spacing w:after="0"/>
        <w:jc w:val="center"/>
        <w:rPr>
          <w:b/>
          <w:bCs/>
        </w:rPr>
      </w:pPr>
      <w:r w:rsidRPr="00F77415">
        <w:rPr>
          <w:b/>
          <w:bCs/>
        </w:rPr>
        <w:t xml:space="preserve"> at 7.15pm pursuant to Summon</w:t>
      </w:r>
    </w:p>
    <w:p w14:paraId="2BD9735D" w14:textId="77777777" w:rsidR="00D3059E" w:rsidRPr="00F77415" w:rsidRDefault="00D3059E" w:rsidP="00CD6F2D">
      <w:pPr>
        <w:spacing w:after="0"/>
        <w:jc w:val="center"/>
      </w:pPr>
    </w:p>
    <w:p w14:paraId="6F50ECDC" w14:textId="77777777" w:rsidR="00D3059E" w:rsidRDefault="00D3059E" w:rsidP="00CD6F2D">
      <w:pPr>
        <w:spacing w:after="0"/>
        <w:jc w:val="center"/>
      </w:pPr>
      <w:r w:rsidRPr="00F77415">
        <w:t>Present: Councillor D Potter (Chairman) in the Chair, Cllrs C Raistrick, H Robson</w:t>
      </w:r>
      <w:r>
        <w:t>,</w:t>
      </w:r>
    </w:p>
    <w:p w14:paraId="312D293F" w14:textId="0F63B27C" w:rsidR="00D3059E" w:rsidRPr="00F77415" w:rsidRDefault="00D3059E" w:rsidP="00CD6F2D">
      <w:pPr>
        <w:spacing w:after="0"/>
        <w:jc w:val="center"/>
      </w:pPr>
      <w:r>
        <w:t xml:space="preserve"> C Hall,</w:t>
      </w:r>
      <w:r>
        <w:t xml:space="preserve"> </w:t>
      </w:r>
      <w:r>
        <w:t>M Sheen</w:t>
      </w:r>
      <w:r w:rsidRPr="00F77415">
        <w:t xml:space="preserve"> &amp;</w:t>
      </w:r>
      <w:r>
        <w:t xml:space="preserve"> M Garbutt </w:t>
      </w:r>
    </w:p>
    <w:p w14:paraId="2C9435DF" w14:textId="77777777" w:rsidR="00D3059E" w:rsidRDefault="00D3059E" w:rsidP="00CD6F2D">
      <w:pPr>
        <w:spacing w:after="0"/>
        <w:jc w:val="center"/>
      </w:pPr>
      <w:r w:rsidRPr="00F77415">
        <w:t xml:space="preserve">MOP: </w:t>
      </w:r>
      <w:r>
        <w:t>0</w:t>
      </w:r>
    </w:p>
    <w:p w14:paraId="4CE379A3" w14:textId="77777777" w:rsidR="00D3059E" w:rsidRPr="00F77415" w:rsidRDefault="00D3059E" w:rsidP="00CD6F2D">
      <w:pPr>
        <w:spacing w:after="0"/>
        <w:jc w:val="center"/>
      </w:pPr>
      <w:r>
        <w:t>Clive Pearson, North Yorkshire Councillor</w:t>
      </w:r>
    </w:p>
    <w:p w14:paraId="4DBE42F2" w14:textId="77777777" w:rsidR="00D3059E" w:rsidRPr="00F77415" w:rsidRDefault="00D3059E" w:rsidP="00D3059E">
      <w:pPr>
        <w:spacing w:after="0"/>
        <w:jc w:val="center"/>
      </w:pPr>
      <w:r w:rsidRPr="00F77415">
        <w:t>Also in attendance: C E Wiggins (Clerk)</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129"/>
        <w:gridCol w:w="9327"/>
      </w:tblGrid>
      <w:tr w:rsidR="00D94582" w:rsidRPr="009F45D9" w14:paraId="2992F3B0"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381DBB" w14:textId="6B0B200E"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/1</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D958F8" w14:textId="77777777" w:rsidR="00D94582" w:rsidRPr="009F45D9" w:rsidRDefault="00D94582" w:rsidP="00D94582">
            <w:pPr>
              <w:spacing w:after="0"/>
              <w:rPr>
                <w:sz w:val="22"/>
                <w:szCs w:val="22"/>
              </w:rPr>
            </w:pPr>
            <w:r w:rsidRPr="009F45D9">
              <w:rPr>
                <w:b/>
                <w:bCs/>
                <w:sz w:val="22"/>
                <w:szCs w:val="22"/>
              </w:rPr>
              <w:t>APOLOGIES AND REASONS FOR ABSENCE </w:t>
            </w:r>
          </w:p>
          <w:p w14:paraId="6736C0E3" w14:textId="77777777" w:rsidR="00D94582" w:rsidRDefault="00D94582" w:rsidP="00D94582">
            <w:pPr>
              <w:spacing w:after="0"/>
              <w:rPr>
                <w:sz w:val="22"/>
                <w:szCs w:val="22"/>
              </w:rPr>
            </w:pPr>
            <w:r w:rsidRPr="009F45D9">
              <w:rPr>
                <w:sz w:val="22"/>
                <w:szCs w:val="22"/>
              </w:rPr>
              <w:t>To note apologies and consider reasons for absence.</w:t>
            </w:r>
          </w:p>
          <w:p w14:paraId="1732581D" w14:textId="0A0DFD59" w:rsidR="00D3059E" w:rsidRPr="009F45D9" w:rsidRDefault="00D3059E" w:rsidP="00D94582">
            <w:pPr>
              <w:spacing w:after="0"/>
              <w:rPr>
                <w:sz w:val="22"/>
                <w:szCs w:val="22"/>
              </w:rPr>
            </w:pPr>
            <w:r>
              <w:rPr>
                <w:sz w:val="22"/>
                <w:szCs w:val="22"/>
              </w:rPr>
              <w:t>TO NOTE – apologies received from Cllr Dobson and reason for absence approved.</w:t>
            </w:r>
          </w:p>
          <w:p w14:paraId="3A92B768" w14:textId="77777777" w:rsidR="00D94582" w:rsidRPr="009F45D9" w:rsidRDefault="00D94582" w:rsidP="00D94582">
            <w:pPr>
              <w:spacing w:after="0"/>
              <w:rPr>
                <w:sz w:val="22"/>
                <w:szCs w:val="22"/>
              </w:rPr>
            </w:pPr>
          </w:p>
        </w:tc>
      </w:tr>
      <w:tr w:rsidR="00D94582" w:rsidRPr="009F45D9" w14:paraId="4E138DE2"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9B77CA" w14:textId="4FA05DE3"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4F337C" w14:textId="77777777" w:rsidR="00D94582" w:rsidRPr="009F45D9" w:rsidRDefault="00D94582" w:rsidP="00D94582">
            <w:pPr>
              <w:spacing w:after="0"/>
              <w:rPr>
                <w:sz w:val="22"/>
                <w:szCs w:val="22"/>
              </w:rPr>
            </w:pPr>
            <w:r w:rsidRPr="009F45D9">
              <w:rPr>
                <w:b/>
                <w:bCs/>
                <w:sz w:val="22"/>
                <w:szCs w:val="22"/>
              </w:rPr>
              <w:t>EXCLUSIONS OF THE PRESS AND PUBLIC</w:t>
            </w:r>
          </w:p>
          <w:p w14:paraId="5176F13D" w14:textId="77777777" w:rsidR="00D94582" w:rsidRDefault="00D94582" w:rsidP="00D94582">
            <w:pPr>
              <w:spacing w:after="0"/>
              <w:rPr>
                <w:sz w:val="22"/>
                <w:szCs w:val="22"/>
              </w:rPr>
            </w:pPr>
            <w:r w:rsidRPr="009F45D9">
              <w:rPr>
                <w:sz w:val="22"/>
                <w:szCs w:val="22"/>
              </w:rPr>
              <w:t>To consider if any item on the agenda requires the exclusion of the press and public in accordance with the Public Bodies (Admission to Meetings) Act 1960, due to the confidential nature of the business to be transacted.</w:t>
            </w:r>
          </w:p>
          <w:p w14:paraId="4B1533E2" w14:textId="4684898E" w:rsidR="00D3059E" w:rsidRPr="009F45D9" w:rsidRDefault="00D3059E" w:rsidP="00D94582">
            <w:pPr>
              <w:spacing w:after="0"/>
              <w:rPr>
                <w:sz w:val="22"/>
                <w:szCs w:val="22"/>
              </w:rPr>
            </w:pPr>
            <w:r>
              <w:rPr>
                <w:sz w:val="22"/>
                <w:szCs w:val="22"/>
              </w:rPr>
              <w:t>None.</w:t>
            </w:r>
          </w:p>
          <w:p w14:paraId="5B119F27" w14:textId="77777777" w:rsidR="00D94582" w:rsidRPr="009F45D9" w:rsidRDefault="00D94582" w:rsidP="00D94582">
            <w:pPr>
              <w:spacing w:after="0"/>
              <w:rPr>
                <w:sz w:val="22"/>
                <w:szCs w:val="22"/>
              </w:rPr>
            </w:pPr>
          </w:p>
        </w:tc>
      </w:tr>
      <w:tr w:rsidR="00D94582" w:rsidRPr="009F45D9" w14:paraId="1BBE48B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36F476" w14:textId="3EDB7388"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/3</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D3925" w14:textId="77777777" w:rsidR="00D94582" w:rsidRPr="009F45D9" w:rsidRDefault="00D94582" w:rsidP="00D94582">
            <w:pPr>
              <w:spacing w:after="0"/>
              <w:rPr>
                <w:sz w:val="22"/>
                <w:szCs w:val="22"/>
              </w:rPr>
            </w:pPr>
            <w:r w:rsidRPr="009F45D9">
              <w:rPr>
                <w:b/>
                <w:bCs/>
                <w:sz w:val="22"/>
                <w:szCs w:val="22"/>
              </w:rPr>
              <w:t>DECLARATIONS OF INTEREST</w:t>
            </w:r>
          </w:p>
          <w:p w14:paraId="5F9617F5" w14:textId="77777777" w:rsidR="00D94582" w:rsidRPr="009F45D9" w:rsidRDefault="00D94582" w:rsidP="00D94582">
            <w:pPr>
              <w:spacing w:after="0"/>
              <w:rPr>
                <w:sz w:val="22"/>
                <w:szCs w:val="22"/>
              </w:rPr>
            </w:pPr>
            <w:r w:rsidRPr="009F45D9">
              <w:rPr>
                <w:sz w:val="22"/>
                <w:szCs w:val="22"/>
              </w:rPr>
              <w:t>a. To receive any declarations of interest in items on the agenda.</w:t>
            </w:r>
          </w:p>
          <w:p w14:paraId="73E5E90E" w14:textId="562AA82F" w:rsidR="00D3059E" w:rsidRDefault="00D94582" w:rsidP="00D94582">
            <w:pPr>
              <w:spacing w:after="0"/>
              <w:rPr>
                <w:sz w:val="22"/>
                <w:szCs w:val="22"/>
              </w:rPr>
            </w:pPr>
            <w:r w:rsidRPr="009F45D9">
              <w:rPr>
                <w:sz w:val="22"/>
                <w:szCs w:val="22"/>
              </w:rPr>
              <w:t>b. To consider Dispensation requests for items on the agenda.</w:t>
            </w:r>
          </w:p>
          <w:p w14:paraId="63F2913A" w14:textId="1C1A5B2A" w:rsidR="00D3059E" w:rsidRPr="009F45D9" w:rsidRDefault="00D3059E" w:rsidP="00D94582">
            <w:pPr>
              <w:spacing w:after="0"/>
              <w:rPr>
                <w:sz w:val="22"/>
                <w:szCs w:val="22"/>
              </w:rPr>
            </w:pPr>
            <w:r>
              <w:rPr>
                <w:sz w:val="22"/>
                <w:szCs w:val="22"/>
              </w:rPr>
              <w:t>None.</w:t>
            </w:r>
          </w:p>
          <w:p w14:paraId="5D4784CB" w14:textId="77777777" w:rsidR="00D94582" w:rsidRPr="009F45D9" w:rsidRDefault="00D94582" w:rsidP="00D94582">
            <w:pPr>
              <w:spacing w:after="0"/>
              <w:rPr>
                <w:sz w:val="22"/>
                <w:szCs w:val="22"/>
              </w:rPr>
            </w:pPr>
          </w:p>
        </w:tc>
      </w:tr>
      <w:tr w:rsidR="00D94582" w:rsidRPr="009F45D9" w14:paraId="18797CA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8A70A" w14:textId="0F1F2812"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/4</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D0F8F" w14:textId="77777777" w:rsidR="00D94582" w:rsidRPr="009F45D9" w:rsidRDefault="00D94582" w:rsidP="00D94582">
            <w:pPr>
              <w:spacing w:after="0"/>
              <w:rPr>
                <w:sz w:val="22"/>
                <w:szCs w:val="22"/>
              </w:rPr>
            </w:pPr>
            <w:r w:rsidRPr="009F45D9">
              <w:rPr>
                <w:b/>
                <w:bCs/>
                <w:sz w:val="22"/>
                <w:szCs w:val="22"/>
              </w:rPr>
              <w:t>PUBLIC SESSION</w:t>
            </w:r>
          </w:p>
          <w:p w14:paraId="2E5E8E90" w14:textId="77777777" w:rsidR="00D94582" w:rsidRDefault="00D94582" w:rsidP="00D94582">
            <w:pPr>
              <w:spacing w:after="0"/>
              <w:rPr>
                <w:sz w:val="22"/>
                <w:szCs w:val="22"/>
              </w:rPr>
            </w:pPr>
            <w:r w:rsidRPr="009F45D9">
              <w:rPr>
                <w:sz w:val="22"/>
                <w:szCs w:val="22"/>
              </w:rPr>
              <w:t>To receive comments from the public and councillors with a prejudicial interest.  Rules for the public session to be adhered.</w:t>
            </w:r>
          </w:p>
          <w:p w14:paraId="16BAD491" w14:textId="061C538A" w:rsidR="00D3059E" w:rsidRPr="009F45D9" w:rsidRDefault="00D3059E" w:rsidP="00D94582">
            <w:pPr>
              <w:spacing w:after="0"/>
              <w:rPr>
                <w:sz w:val="22"/>
                <w:szCs w:val="22"/>
              </w:rPr>
            </w:pPr>
            <w:r>
              <w:rPr>
                <w:sz w:val="22"/>
                <w:szCs w:val="22"/>
              </w:rPr>
              <w:t>None.</w:t>
            </w:r>
          </w:p>
        </w:tc>
      </w:tr>
      <w:tr w:rsidR="00D94582" w:rsidRPr="009F45D9" w14:paraId="4B0DDE03"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F81BD" w14:textId="73EF9CC8"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/5</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0E12F" w14:textId="77777777" w:rsidR="00D94582" w:rsidRPr="009F45D9" w:rsidRDefault="00D94582" w:rsidP="00D94582">
            <w:pPr>
              <w:spacing w:after="0"/>
              <w:rPr>
                <w:sz w:val="22"/>
                <w:szCs w:val="22"/>
              </w:rPr>
            </w:pPr>
            <w:r w:rsidRPr="009F45D9">
              <w:rPr>
                <w:b/>
                <w:bCs/>
                <w:sz w:val="22"/>
                <w:szCs w:val="22"/>
              </w:rPr>
              <w:t>POLICE MATTERS</w:t>
            </w:r>
          </w:p>
          <w:p w14:paraId="699BCABF" w14:textId="7F1DD747" w:rsidR="00D94582" w:rsidRPr="00D3059E" w:rsidRDefault="00D94582" w:rsidP="00D3059E">
            <w:pPr>
              <w:pStyle w:val="ListParagraph"/>
              <w:numPr>
                <w:ilvl w:val="0"/>
                <w:numId w:val="12"/>
              </w:numPr>
              <w:spacing w:after="0"/>
              <w:rPr>
                <w:sz w:val="22"/>
                <w:szCs w:val="22"/>
              </w:rPr>
            </w:pPr>
            <w:r w:rsidRPr="00D3059E">
              <w:rPr>
                <w:sz w:val="22"/>
                <w:szCs w:val="22"/>
              </w:rPr>
              <w:t>To receive police report and consider the issues and if any action required.</w:t>
            </w:r>
          </w:p>
          <w:p w14:paraId="0D6537E4" w14:textId="05EED307" w:rsidR="00D3059E" w:rsidRPr="00D3059E" w:rsidRDefault="00D3059E" w:rsidP="00D3059E">
            <w:pPr>
              <w:spacing w:after="0"/>
              <w:rPr>
                <w:sz w:val="22"/>
                <w:szCs w:val="22"/>
              </w:rPr>
            </w:pPr>
            <w:r>
              <w:rPr>
                <w:sz w:val="22"/>
                <w:szCs w:val="22"/>
              </w:rPr>
              <w:t>TO NOTE – there have been a couple of break-ins locally.</w:t>
            </w:r>
          </w:p>
          <w:p w14:paraId="18BDF933" w14:textId="77777777" w:rsidR="00D94582" w:rsidRPr="009F45D9" w:rsidRDefault="00D94582" w:rsidP="00D94582">
            <w:pPr>
              <w:spacing w:after="0"/>
              <w:rPr>
                <w:sz w:val="22"/>
                <w:szCs w:val="22"/>
              </w:rPr>
            </w:pPr>
          </w:p>
        </w:tc>
      </w:tr>
      <w:tr w:rsidR="00D94582" w:rsidRPr="009F45D9" w14:paraId="7CBBA307"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AF3AD" w14:textId="2AC50ACF"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/6</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3324D7" w14:textId="77777777" w:rsidR="00D94582" w:rsidRPr="009F45D9" w:rsidRDefault="00D94582" w:rsidP="00D94582">
            <w:pPr>
              <w:spacing w:after="0"/>
              <w:rPr>
                <w:sz w:val="22"/>
                <w:szCs w:val="22"/>
              </w:rPr>
            </w:pPr>
            <w:r w:rsidRPr="009F45D9">
              <w:rPr>
                <w:b/>
                <w:bCs/>
                <w:sz w:val="22"/>
                <w:szCs w:val="22"/>
              </w:rPr>
              <w:t>MINUTES</w:t>
            </w:r>
          </w:p>
          <w:p w14:paraId="615576CC" w14:textId="77777777" w:rsidR="00D94582" w:rsidRDefault="00D94582" w:rsidP="00D82175">
            <w:pPr>
              <w:numPr>
                <w:ilvl w:val="0"/>
                <w:numId w:val="1"/>
              </w:numPr>
              <w:spacing w:after="0"/>
              <w:rPr>
                <w:sz w:val="22"/>
                <w:szCs w:val="22"/>
              </w:rPr>
            </w:pPr>
            <w:r w:rsidRPr="009F45D9">
              <w:rPr>
                <w:sz w:val="22"/>
                <w:szCs w:val="22"/>
              </w:rPr>
              <w:t xml:space="preserve">To consider the accuracy of the minutes of the Parish Council Meeting held on the </w:t>
            </w:r>
            <w:r w:rsidR="00287149">
              <w:rPr>
                <w:sz w:val="22"/>
                <w:szCs w:val="22"/>
              </w:rPr>
              <w:t>3</w:t>
            </w:r>
            <w:r w:rsidR="00287149" w:rsidRPr="00287149">
              <w:rPr>
                <w:sz w:val="22"/>
                <w:szCs w:val="22"/>
                <w:vertAlign w:val="superscript"/>
              </w:rPr>
              <w:t>rd</w:t>
            </w:r>
            <w:r w:rsidR="00287149">
              <w:rPr>
                <w:sz w:val="22"/>
                <w:szCs w:val="22"/>
              </w:rPr>
              <w:t xml:space="preserve"> February 2026 </w:t>
            </w:r>
            <w:r w:rsidRPr="009F45D9">
              <w:rPr>
                <w:sz w:val="22"/>
                <w:szCs w:val="22"/>
              </w:rPr>
              <w:t>for approval and signing.</w:t>
            </w:r>
          </w:p>
          <w:p w14:paraId="27A84068" w14:textId="1B411112" w:rsidR="00D3059E" w:rsidRPr="00D82175" w:rsidRDefault="00D3059E" w:rsidP="00D3059E">
            <w:pPr>
              <w:spacing w:after="0"/>
              <w:rPr>
                <w:sz w:val="22"/>
                <w:szCs w:val="22"/>
              </w:rPr>
            </w:pPr>
            <w:r>
              <w:rPr>
                <w:sz w:val="22"/>
                <w:szCs w:val="22"/>
              </w:rPr>
              <w:t>RESOLVED – approved.</w:t>
            </w:r>
          </w:p>
        </w:tc>
      </w:tr>
      <w:tr w:rsidR="00D94582" w:rsidRPr="009F45D9" w14:paraId="44A07EA9"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6A4E29" w14:textId="7B978332"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/7</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5563C" w14:textId="77777777" w:rsidR="00D94582" w:rsidRPr="009F45D9" w:rsidRDefault="00D94582" w:rsidP="00D94582">
            <w:pPr>
              <w:spacing w:after="0"/>
              <w:rPr>
                <w:sz w:val="22"/>
                <w:szCs w:val="22"/>
              </w:rPr>
            </w:pPr>
            <w:r w:rsidRPr="009F45D9">
              <w:rPr>
                <w:b/>
                <w:bCs/>
                <w:sz w:val="22"/>
                <w:szCs w:val="22"/>
              </w:rPr>
              <w:t>CLERKS UPDATE</w:t>
            </w:r>
          </w:p>
          <w:p w14:paraId="7109FF61" w14:textId="77777777" w:rsidR="00D94582" w:rsidRPr="009F45D9" w:rsidRDefault="00D94582" w:rsidP="00D94582">
            <w:pPr>
              <w:spacing w:after="0"/>
              <w:rPr>
                <w:sz w:val="22"/>
                <w:szCs w:val="22"/>
              </w:rPr>
            </w:pPr>
            <w:r w:rsidRPr="009F45D9">
              <w:rPr>
                <w:sz w:val="22"/>
                <w:szCs w:val="22"/>
              </w:rPr>
              <w:t>To receive information on the following ongoing issues that require action at the previous meetings and decide further action where necessary:</w:t>
            </w:r>
          </w:p>
          <w:p w14:paraId="03D11B13" w14:textId="45C121C3" w:rsidR="00D94582" w:rsidRPr="009F45D9" w:rsidRDefault="00163A33" w:rsidP="00847C70">
            <w:pPr>
              <w:spacing w:after="0"/>
              <w:rPr>
                <w:sz w:val="22"/>
                <w:szCs w:val="22"/>
              </w:rPr>
            </w:pPr>
            <w:r>
              <w:rPr>
                <w:sz w:val="22"/>
                <w:szCs w:val="22"/>
              </w:rPr>
              <w:t>None.</w:t>
            </w:r>
          </w:p>
          <w:p w14:paraId="080861E7" w14:textId="77777777" w:rsidR="00D94582" w:rsidRPr="009F45D9" w:rsidRDefault="00D94582" w:rsidP="00D94582">
            <w:pPr>
              <w:spacing w:after="0"/>
              <w:rPr>
                <w:sz w:val="22"/>
                <w:szCs w:val="22"/>
              </w:rPr>
            </w:pPr>
          </w:p>
        </w:tc>
      </w:tr>
      <w:tr w:rsidR="00D94582" w:rsidRPr="009F45D9" w14:paraId="545F84DB"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7E585" w14:textId="1E7D6DDE"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/8</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9D0E24" w14:textId="2D674ADE" w:rsidR="00D94582" w:rsidRPr="009F45D9" w:rsidRDefault="00D3059E" w:rsidP="00D94582">
            <w:pPr>
              <w:spacing w:after="0"/>
              <w:rPr>
                <w:sz w:val="22"/>
                <w:szCs w:val="22"/>
              </w:rPr>
            </w:pPr>
            <w:r>
              <w:rPr>
                <w:b/>
                <w:bCs/>
                <w:sz w:val="22"/>
                <w:szCs w:val="22"/>
              </w:rPr>
              <w:t>C</w:t>
            </w:r>
            <w:r w:rsidR="00D94582" w:rsidRPr="009F45D9">
              <w:rPr>
                <w:b/>
                <w:bCs/>
                <w:sz w:val="22"/>
                <w:szCs w:val="22"/>
              </w:rPr>
              <w:t>OUNTY &amp; REPRESENTATIVE REPORTS</w:t>
            </w:r>
          </w:p>
          <w:p w14:paraId="013420FF" w14:textId="77777777" w:rsidR="00D94582" w:rsidRPr="009F45D9" w:rsidRDefault="00D94582" w:rsidP="00D94582">
            <w:pPr>
              <w:spacing w:after="0"/>
              <w:rPr>
                <w:sz w:val="22"/>
                <w:szCs w:val="22"/>
              </w:rPr>
            </w:pPr>
            <w:r w:rsidRPr="009F45D9">
              <w:rPr>
                <w:sz w:val="22"/>
                <w:szCs w:val="22"/>
              </w:rPr>
              <w:t>a.  To receive reports from Parish Council Representatives on recent meetings (if applicable)</w:t>
            </w:r>
          </w:p>
          <w:p w14:paraId="47E286AB" w14:textId="77777777" w:rsidR="00D94582" w:rsidRDefault="00D94582" w:rsidP="00D94582">
            <w:pPr>
              <w:spacing w:after="0"/>
              <w:rPr>
                <w:sz w:val="22"/>
                <w:szCs w:val="22"/>
              </w:rPr>
            </w:pPr>
            <w:r w:rsidRPr="009F45D9">
              <w:rPr>
                <w:sz w:val="22"/>
                <w:szCs w:val="22"/>
              </w:rPr>
              <w:t>b.  To receive reports from Borough and County Councillors on relevant items (if applicable)</w:t>
            </w:r>
          </w:p>
          <w:p w14:paraId="6C7AC1D8" w14:textId="4F5480E7" w:rsidR="00D3059E" w:rsidRPr="009F45D9" w:rsidRDefault="00D3059E" w:rsidP="00D94582">
            <w:pPr>
              <w:spacing w:after="0"/>
              <w:rPr>
                <w:sz w:val="22"/>
                <w:szCs w:val="22"/>
              </w:rPr>
            </w:pPr>
            <w:r>
              <w:rPr>
                <w:sz w:val="22"/>
                <w:szCs w:val="22"/>
              </w:rPr>
              <w:t>TO NOTE – Cllr Pearson gave a brief update that the boundaries are changing.  We will be in the Danby/Mulgrave boundary and the Esk Valley boundary will be Sleights down to Scarborough.</w:t>
            </w:r>
          </w:p>
          <w:p w14:paraId="58551DA7" w14:textId="77777777" w:rsidR="00D94582" w:rsidRPr="009F45D9" w:rsidRDefault="00D94582" w:rsidP="00D94582">
            <w:pPr>
              <w:spacing w:after="0"/>
              <w:rPr>
                <w:sz w:val="22"/>
                <w:szCs w:val="22"/>
              </w:rPr>
            </w:pPr>
          </w:p>
        </w:tc>
      </w:tr>
      <w:tr w:rsidR="00D94582" w:rsidRPr="009F45D9" w14:paraId="6913748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8A2B1" w14:textId="2B90BE67"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/9</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6580A" w14:textId="77777777" w:rsidR="00D94582" w:rsidRPr="009F45D9" w:rsidRDefault="00D94582" w:rsidP="00D94582">
            <w:pPr>
              <w:spacing w:after="0"/>
              <w:rPr>
                <w:sz w:val="22"/>
                <w:szCs w:val="22"/>
              </w:rPr>
            </w:pPr>
            <w:r w:rsidRPr="009F45D9">
              <w:rPr>
                <w:b/>
                <w:bCs/>
                <w:sz w:val="22"/>
                <w:szCs w:val="22"/>
              </w:rPr>
              <w:t>PLANNING APPLICATIONS</w:t>
            </w:r>
          </w:p>
          <w:p w14:paraId="486C354C" w14:textId="77777777" w:rsidR="00D94582" w:rsidRPr="009F45D9" w:rsidRDefault="00D94582" w:rsidP="00D94582">
            <w:pPr>
              <w:spacing w:after="0"/>
              <w:rPr>
                <w:sz w:val="22"/>
                <w:szCs w:val="22"/>
              </w:rPr>
            </w:pPr>
            <w:r w:rsidRPr="009F45D9">
              <w:rPr>
                <w:sz w:val="22"/>
                <w:szCs w:val="22"/>
              </w:rPr>
              <w:t>To receive reports on and consider the following planning issues and decide action where necessary:</w:t>
            </w:r>
          </w:p>
          <w:p w14:paraId="59E269FD" w14:textId="77777777" w:rsidR="00D94582" w:rsidRDefault="00D94582" w:rsidP="00D94582">
            <w:pPr>
              <w:spacing w:after="0"/>
              <w:rPr>
                <w:sz w:val="22"/>
                <w:szCs w:val="22"/>
              </w:rPr>
            </w:pPr>
            <w:r w:rsidRPr="009F45D9">
              <w:rPr>
                <w:sz w:val="22"/>
                <w:szCs w:val="22"/>
              </w:rPr>
              <w:t>NYMNPA:  </w:t>
            </w:r>
          </w:p>
          <w:p w14:paraId="47D12E62" w14:textId="74CFD1D5" w:rsidR="00C76558" w:rsidRPr="009F45D9" w:rsidRDefault="006C6A42" w:rsidP="00D94582">
            <w:pPr>
              <w:spacing w:after="0"/>
              <w:rPr>
                <w:sz w:val="22"/>
                <w:szCs w:val="22"/>
              </w:rPr>
            </w:pPr>
            <w:r>
              <w:rPr>
                <w:sz w:val="22"/>
                <w:szCs w:val="22"/>
              </w:rPr>
              <w:t xml:space="preserve">None </w:t>
            </w:r>
          </w:p>
          <w:p w14:paraId="1B5F2B2D" w14:textId="77777777" w:rsidR="00D94582" w:rsidRPr="009F45D9" w:rsidRDefault="00D94582" w:rsidP="00D94582">
            <w:pPr>
              <w:spacing w:after="0"/>
              <w:rPr>
                <w:sz w:val="22"/>
                <w:szCs w:val="22"/>
              </w:rPr>
            </w:pPr>
            <w:hyperlink r:id="rId5" w:history="1">
              <w:r w:rsidRPr="009F45D9">
                <w:rPr>
                  <w:rStyle w:val="Hyperlink"/>
                  <w:sz w:val="22"/>
                  <w:szCs w:val="22"/>
                </w:rPr>
                <w:t>http://planning.northyorkmoors.org.uk/Northgate/PlanningExplorer/ApplicationSearch.aspx</w:t>
              </w:r>
            </w:hyperlink>
          </w:p>
          <w:p w14:paraId="2D082774" w14:textId="77777777" w:rsidR="00D94582" w:rsidRPr="009F45D9" w:rsidRDefault="00D94582" w:rsidP="00D94582">
            <w:pPr>
              <w:spacing w:after="0"/>
              <w:rPr>
                <w:sz w:val="22"/>
                <w:szCs w:val="22"/>
              </w:rPr>
            </w:pPr>
            <w:r w:rsidRPr="009F45D9">
              <w:rPr>
                <w:sz w:val="22"/>
                <w:szCs w:val="22"/>
              </w:rPr>
              <w:lastRenderedPageBreak/>
              <w:t xml:space="preserve">Or via the Parish website: </w:t>
            </w:r>
            <w:hyperlink r:id="rId6" w:history="1">
              <w:r w:rsidRPr="009F45D9">
                <w:rPr>
                  <w:rStyle w:val="Hyperlink"/>
                  <w:sz w:val="22"/>
                  <w:szCs w:val="22"/>
                </w:rPr>
                <w:t>https://aislabyparishcouncil.wordpress.com/</w:t>
              </w:r>
            </w:hyperlink>
          </w:p>
          <w:p w14:paraId="2CDE5945" w14:textId="77777777" w:rsidR="00D94582" w:rsidRPr="009F45D9" w:rsidRDefault="00D94582" w:rsidP="00D94582">
            <w:pPr>
              <w:spacing w:after="0"/>
              <w:rPr>
                <w:sz w:val="22"/>
                <w:szCs w:val="22"/>
              </w:rPr>
            </w:pPr>
          </w:p>
        </w:tc>
      </w:tr>
      <w:tr w:rsidR="00D94582" w:rsidRPr="009F45D9" w14:paraId="50F7C59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6A04F5" w14:textId="74F9E3E0" w:rsidR="00D94582" w:rsidRPr="009F45D9" w:rsidRDefault="00737E23" w:rsidP="00D94582">
            <w:pPr>
              <w:spacing w:after="0"/>
              <w:rPr>
                <w:sz w:val="20"/>
                <w:szCs w:val="20"/>
              </w:rPr>
            </w:pPr>
            <w:r>
              <w:rPr>
                <w:b/>
                <w:bCs/>
                <w:sz w:val="20"/>
                <w:szCs w:val="20"/>
              </w:rPr>
              <w:lastRenderedPageBreak/>
              <w:t>0</w:t>
            </w:r>
            <w:r w:rsidR="005B6742">
              <w:rPr>
                <w:b/>
                <w:bCs/>
                <w:sz w:val="20"/>
                <w:szCs w:val="20"/>
              </w:rPr>
              <w:t>4</w:t>
            </w:r>
            <w:r>
              <w:rPr>
                <w:b/>
                <w:bCs/>
                <w:sz w:val="20"/>
                <w:szCs w:val="20"/>
              </w:rPr>
              <w:t>26</w:t>
            </w:r>
            <w:r w:rsidR="00D94582" w:rsidRPr="009F45D9">
              <w:rPr>
                <w:b/>
                <w:bCs/>
                <w:sz w:val="20"/>
                <w:szCs w:val="20"/>
              </w:rPr>
              <w:t>/10</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D0166" w14:textId="77777777" w:rsidR="00D94582" w:rsidRPr="009F45D9" w:rsidRDefault="00D94582" w:rsidP="00D94582">
            <w:pPr>
              <w:spacing w:after="0"/>
              <w:rPr>
                <w:sz w:val="22"/>
                <w:szCs w:val="22"/>
              </w:rPr>
            </w:pPr>
            <w:r w:rsidRPr="009F45D9">
              <w:rPr>
                <w:b/>
                <w:bCs/>
                <w:sz w:val="22"/>
                <w:szCs w:val="22"/>
              </w:rPr>
              <w:t>COUNCILLORS UPDATES:</w:t>
            </w:r>
          </w:p>
          <w:p w14:paraId="653B6A16" w14:textId="77777777" w:rsidR="00D94582" w:rsidRDefault="00D94582" w:rsidP="00D94582">
            <w:pPr>
              <w:spacing w:after="0"/>
              <w:rPr>
                <w:sz w:val="22"/>
                <w:szCs w:val="22"/>
              </w:rPr>
            </w:pPr>
            <w:r w:rsidRPr="009F45D9">
              <w:rPr>
                <w:sz w:val="22"/>
                <w:szCs w:val="22"/>
              </w:rPr>
              <w:t>a. Maintenance of Public Toilets</w:t>
            </w:r>
          </w:p>
          <w:p w14:paraId="32F8FE81" w14:textId="1612A517" w:rsidR="00D3059E" w:rsidRPr="009F45D9" w:rsidRDefault="00D3059E" w:rsidP="00D94582">
            <w:pPr>
              <w:spacing w:after="0"/>
              <w:rPr>
                <w:sz w:val="22"/>
                <w:szCs w:val="22"/>
              </w:rPr>
            </w:pPr>
            <w:r>
              <w:rPr>
                <w:sz w:val="22"/>
                <w:szCs w:val="22"/>
              </w:rPr>
              <w:t>TO NOTE – Cllr Dobson has vey kindly painted the toilets and installed the honesty boxes.</w:t>
            </w:r>
          </w:p>
          <w:p w14:paraId="3361CB80" w14:textId="77777777" w:rsidR="00D94582" w:rsidRDefault="00D94582" w:rsidP="00D94582">
            <w:pPr>
              <w:spacing w:after="0"/>
              <w:rPr>
                <w:sz w:val="22"/>
                <w:szCs w:val="22"/>
              </w:rPr>
            </w:pPr>
            <w:r w:rsidRPr="009F45D9">
              <w:rPr>
                <w:sz w:val="22"/>
                <w:szCs w:val="22"/>
              </w:rPr>
              <w:t>b. Monitoring of footpaths and benches, to include broken footpath signs (junction of Featherbed Lane &amp; Fair Pasture Lane and top left hand corner of field at end of Fair Pasture Lane) and location for new bench</w:t>
            </w:r>
          </w:p>
          <w:p w14:paraId="0D2A0AF2" w14:textId="11728A83" w:rsidR="00D3059E" w:rsidRDefault="00D3059E" w:rsidP="00D94582">
            <w:pPr>
              <w:spacing w:after="0"/>
              <w:rPr>
                <w:sz w:val="22"/>
                <w:szCs w:val="22"/>
              </w:rPr>
            </w:pPr>
            <w:r>
              <w:rPr>
                <w:sz w:val="22"/>
                <w:szCs w:val="22"/>
              </w:rPr>
              <w:t>TO NOTE – Footpath signs still need to be replaced.  Featherbed Lane continues to be maintained by the Community Payback Team.</w:t>
            </w:r>
          </w:p>
          <w:p w14:paraId="7998EBBA" w14:textId="06977BB0" w:rsidR="00D3059E" w:rsidRPr="009F45D9" w:rsidRDefault="00D3059E" w:rsidP="00D94582">
            <w:pPr>
              <w:spacing w:after="0"/>
              <w:rPr>
                <w:sz w:val="22"/>
                <w:szCs w:val="22"/>
              </w:rPr>
            </w:pPr>
            <w:r>
              <w:rPr>
                <w:sz w:val="22"/>
                <w:szCs w:val="22"/>
              </w:rPr>
              <w:t>A couple of suggestions for the new bench was at the top of Featherbed Lane/Fair Pasture or up opposite Galley Slack.</w:t>
            </w:r>
          </w:p>
          <w:p w14:paraId="49C8AA7E" w14:textId="77777777" w:rsidR="00D94582" w:rsidRDefault="00D94582" w:rsidP="00D94582">
            <w:pPr>
              <w:spacing w:after="0"/>
              <w:rPr>
                <w:sz w:val="22"/>
                <w:szCs w:val="22"/>
              </w:rPr>
            </w:pPr>
            <w:r w:rsidRPr="009F45D9">
              <w:rPr>
                <w:sz w:val="22"/>
                <w:szCs w:val="22"/>
              </w:rPr>
              <w:t>c. Retaining wall crumbing on Featherbed Lane (now further up the lane)</w:t>
            </w:r>
          </w:p>
          <w:p w14:paraId="0BEDB90C" w14:textId="01D19E49" w:rsidR="00D3059E" w:rsidRPr="009F45D9" w:rsidRDefault="00D3059E" w:rsidP="00D94582">
            <w:pPr>
              <w:spacing w:after="0"/>
              <w:rPr>
                <w:sz w:val="22"/>
                <w:szCs w:val="22"/>
              </w:rPr>
            </w:pPr>
            <w:r>
              <w:rPr>
                <w:sz w:val="22"/>
                <w:szCs w:val="22"/>
              </w:rPr>
              <w:t>TO NOTE – NYC are not willing to repair.  It was noted the stones are falling onto the public right of way.  W3W sleepy.professes.backdrop/typed.videos.caskets.  Clerk to inform NYMNP and possibly the Historic Environment Group.  It was also discussed about possibly using a grant from NYMNP either Boundary Restorations or Heritage Assets.</w:t>
            </w:r>
          </w:p>
          <w:p w14:paraId="32417812" w14:textId="7EC54042" w:rsidR="00D94582" w:rsidRPr="009F45D9" w:rsidRDefault="00D94582" w:rsidP="00D94582">
            <w:pPr>
              <w:spacing w:after="0"/>
              <w:rPr>
                <w:sz w:val="22"/>
                <w:szCs w:val="22"/>
              </w:rPr>
            </w:pPr>
            <w:r w:rsidRPr="009F45D9">
              <w:rPr>
                <w:sz w:val="22"/>
                <w:szCs w:val="22"/>
              </w:rPr>
              <w:t>d. Garths and boundary marking</w:t>
            </w:r>
          </w:p>
          <w:p w14:paraId="07F0F966" w14:textId="78467477" w:rsidR="00D3059E" w:rsidRDefault="00D3059E" w:rsidP="00D94582">
            <w:pPr>
              <w:spacing w:after="0"/>
              <w:rPr>
                <w:sz w:val="22"/>
                <w:szCs w:val="22"/>
              </w:rPr>
            </w:pPr>
            <w:r>
              <w:rPr>
                <w:sz w:val="22"/>
                <w:szCs w:val="22"/>
              </w:rPr>
              <w:t>TO NOTE – no updates.</w:t>
            </w:r>
          </w:p>
          <w:p w14:paraId="14A80B48" w14:textId="61B21588" w:rsidR="00D94582" w:rsidRPr="009F45D9" w:rsidRDefault="00D94582" w:rsidP="00D94582">
            <w:pPr>
              <w:spacing w:after="0"/>
              <w:rPr>
                <w:sz w:val="22"/>
                <w:szCs w:val="22"/>
              </w:rPr>
            </w:pPr>
            <w:r w:rsidRPr="009F45D9">
              <w:rPr>
                <w:sz w:val="22"/>
                <w:szCs w:val="22"/>
              </w:rPr>
              <w:t>e. Grass verges</w:t>
            </w:r>
            <w:r w:rsidR="00163A33">
              <w:rPr>
                <w:sz w:val="22"/>
                <w:szCs w:val="22"/>
              </w:rPr>
              <w:t>, to discuss and accept tender</w:t>
            </w:r>
          </w:p>
          <w:p w14:paraId="03E776E9" w14:textId="24B2D0BD" w:rsidR="00D3059E" w:rsidRDefault="00D3059E" w:rsidP="00C76558">
            <w:pPr>
              <w:spacing w:after="0"/>
              <w:rPr>
                <w:sz w:val="22"/>
                <w:szCs w:val="22"/>
              </w:rPr>
            </w:pPr>
            <w:r>
              <w:rPr>
                <w:sz w:val="22"/>
                <w:szCs w:val="22"/>
              </w:rPr>
              <w:t>RESOLVED – two tenders received.  Successful applicant informed</w:t>
            </w:r>
            <w:r w:rsidR="00440667">
              <w:rPr>
                <w:sz w:val="22"/>
                <w:szCs w:val="22"/>
              </w:rPr>
              <w:t xml:space="preserve"> (J Reeves)</w:t>
            </w:r>
            <w:r>
              <w:rPr>
                <w:sz w:val="22"/>
                <w:szCs w:val="22"/>
              </w:rPr>
              <w:t xml:space="preserve">.  </w:t>
            </w:r>
            <w:r w:rsidR="00440667">
              <w:rPr>
                <w:sz w:val="22"/>
                <w:szCs w:val="22"/>
              </w:rPr>
              <w:t>Cllr Hall informed the meeting that as a one of gesture Mr F Hall would pay for the cutting of the roadside from Toft House to the main road.  Thanks were given for the very generous and kind offer.   D Hill to continue to cut to the main road as previously.</w:t>
            </w:r>
          </w:p>
          <w:p w14:paraId="372F51F0" w14:textId="41EEDED5" w:rsidR="00C76558" w:rsidRDefault="00D94582" w:rsidP="00C76558">
            <w:pPr>
              <w:spacing w:after="0"/>
              <w:rPr>
                <w:sz w:val="22"/>
                <w:szCs w:val="22"/>
              </w:rPr>
            </w:pPr>
            <w:r w:rsidRPr="009F45D9">
              <w:rPr>
                <w:sz w:val="22"/>
                <w:szCs w:val="22"/>
              </w:rPr>
              <w:t>f. North Yorkshire Council Highways Issues</w:t>
            </w:r>
            <w:r w:rsidR="00163A33">
              <w:rPr>
                <w:sz w:val="22"/>
                <w:szCs w:val="22"/>
              </w:rPr>
              <w:t>, pot holes near Toft House</w:t>
            </w:r>
          </w:p>
          <w:p w14:paraId="18DA5474" w14:textId="6F1AF3F1" w:rsidR="00440667" w:rsidRDefault="00440667" w:rsidP="00C76558">
            <w:pPr>
              <w:spacing w:after="0"/>
              <w:rPr>
                <w:sz w:val="22"/>
                <w:szCs w:val="22"/>
              </w:rPr>
            </w:pPr>
            <w:r>
              <w:rPr>
                <w:sz w:val="22"/>
                <w:szCs w:val="22"/>
              </w:rPr>
              <w:t>TO NOTE – one pot hole repaired.  There is another one slightly further down the road.  Cllr Garbutt also raised a flag needs attention outside the old shop.  It was agreed due to the specification of the slab it would be best to have NYMNP take a look first.  It was noted that apparently this is a trip hazard.</w:t>
            </w:r>
          </w:p>
          <w:p w14:paraId="1D89305F" w14:textId="0CD6C5AC" w:rsidR="00440667" w:rsidRDefault="00440667" w:rsidP="00C76558">
            <w:pPr>
              <w:spacing w:after="0"/>
              <w:rPr>
                <w:sz w:val="22"/>
                <w:szCs w:val="22"/>
              </w:rPr>
            </w:pPr>
            <w:r>
              <w:rPr>
                <w:sz w:val="22"/>
                <w:szCs w:val="22"/>
              </w:rPr>
              <w:t>It was also brought to the councils attention of a water leak on Moor Lane, just below High Cragwell.</w:t>
            </w:r>
          </w:p>
          <w:p w14:paraId="4D86212E" w14:textId="5EBC1408" w:rsidR="00EB4FD9" w:rsidRDefault="00C76558" w:rsidP="00C76558">
            <w:pPr>
              <w:spacing w:after="0"/>
              <w:rPr>
                <w:sz w:val="22"/>
                <w:szCs w:val="22"/>
              </w:rPr>
            </w:pPr>
            <w:r>
              <w:rPr>
                <w:sz w:val="22"/>
                <w:szCs w:val="22"/>
              </w:rPr>
              <w:t xml:space="preserve">g. </w:t>
            </w:r>
            <w:r w:rsidR="00EB4FD9">
              <w:rPr>
                <w:sz w:val="22"/>
                <w:szCs w:val="22"/>
              </w:rPr>
              <w:t>Dog waste/fouling</w:t>
            </w:r>
            <w:r w:rsidR="00BF01D9">
              <w:rPr>
                <w:sz w:val="22"/>
                <w:szCs w:val="22"/>
              </w:rPr>
              <w:t xml:space="preserve"> and addition of extra bin</w:t>
            </w:r>
          </w:p>
          <w:p w14:paraId="311EFD0E" w14:textId="6D044463" w:rsidR="00440667" w:rsidRDefault="00440667" w:rsidP="00C76558">
            <w:pPr>
              <w:spacing w:after="0"/>
              <w:rPr>
                <w:sz w:val="22"/>
                <w:szCs w:val="22"/>
              </w:rPr>
            </w:pPr>
            <w:r>
              <w:rPr>
                <w:sz w:val="22"/>
                <w:szCs w:val="22"/>
              </w:rPr>
              <w:t>TO NOTE – the clerk informed the meeting that NYC have yet to send the invoice and until we receive this they will not install the bin.  Cllr Clive Pearson to take up with NYC.</w:t>
            </w:r>
          </w:p>
          <w:p w14:paraId="0CD84F88" w14:textId="377D45DA" w:rsidR="00440667" w:rsidRDefault="00440667" w:rsidP="00C76558">
            <w:pPr>
              <w:spacing w:after="0"/>
              <w:rPr>
                <w:sz w:val="22"/>
                <w:szCs w:val="22"/>
              </w:rPr>
            </w:pPr>
            <w:r>
              <w:rPr>
                <w:sz w:val="22"/>
                <w:szCs w:val="22"/>
              </w:rPr>
              <w:t>It was also brought to the councils attention at the amount of dog fouling around the village.  We discussed asking the Dog Warden to attend the village.   Signage will be looked into.  It was also noted the amount of litter, in particular along the main road.</w:t>
            </w:r>
          </w:p>
          <w:p w14:paraId="0F693233" w14:textId="4583D3D4" w:rsidR="007E5F12" w:rsidRDefault="007E5F12" w:rsidP="00C76558">
            <w:pPr>
              <w:spacing w:after="0"/>
              <w:rPr>
                <w:sz w:val="22"/>
                <w:szCs w:val="22"/>
              </w:rPr>
            </w:pPr>
            <w:r>
              <w:rPr>
                <w:sz w:val="22"/>
                <w:szCs w:val="22"/>
              </w:rPr>
              <w:t>h. Honesty box</w:t>
            </w:r>
          </w:p>
          <w:p w14:paraId="210C3874" w14:textId="3CABE53D" w:rsidR="00C76558" w:rsidRPr="009F45D9" w:rsidRDefault="00440667" w:rsidP="00D94582">
            <w:pPr>
              <w:spacing w:after="0"/>
              <w:rPr>
                <w:sz w:val="22"/>
                <w:szCs w:val="22"/>
              </w:rPr>
            </w:pPr>
            <w:r>
              <w:rPr>
                <w:sz w:val="22"/>
                <w:szCs w:val="22"/>
              </w:rPr>
              <w:t>RESOLVED – Cllr Potter kindly purchased the honesty boxes.</w:t>
            </w:r>
          </w:p>
          <w:p w14:paraId="6BEF28A9" w14:textId="77777777" w:rsidR="00D94582" w:rsidRPr="009F45D9" w:rsidRDefault="00D94582" w:rsidP="00D94582">
            <w:pPr>
              <w:spacing w:after="0"/>
              <w:rPr>
                <w:sz w:val="22"/>
                <w:szCs w:val="22"/>
              </w:rPr>
            </w:pPr>
          </w:p>
        </w:tc>
      </w:tr>
      <w:tr w:rsidR="00D94582" w:rsidRPr="009F45D9" w14:paraId="190C25E7" w14:textId="77777777" w:rsidTr="00437E60">
        <w:trPr>
          <w:trHeight w:val="2960"/>
        </w:trPr>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63345A" w14:textId="1771DB1A"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/11</w:t>
            </w:r>
          </w:p>
          <w:p w14:paraId="14DC3105" w14:textId="77777777" w:rsidR="00D94582" w:rsidRPr="009F45D9" w:rsidRDefault="00D94582" w:rsidP="00D94582">
            <w:pPr>
              <w:spacing w:after="0"/>
              <w:rPr>
                <w:sz w:val="20"/>
                <w:szCs w:val="20"/>
              </w:rPr>
            </w:pP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br/>
            </w:r>
            <w:r w:rsidRPr="009F45D9">
              <w:rPr>
                <w:sz w:val="20"/>
                <w:szCs w:val="20"/>
              </w:rPr>
              <w:lastRenderedPageBreak/>
              <w:br/>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515BDD" w14:textId="77777777" w:rsidR="00D94582" w:rsidRPr="009F45D9" w:rsidRDefault="00D94582" w:rsidP="00D94582">
            <w:pPr>
              <w:spacing w:after="0"/>
              <w:rPr>
                <w:sz w:val="22"/>
                <w:szCs w:val="22"/>
              </w:rPr>
            </w:pPr>
            <w:r w:rsidRPr="009F45D9">
              <w:rPr>
                <w:b/>
                <w:bCs/>
                <w:sz w:val="22"/>
                <w:szCs w:val="22"/>
              </w:rPr>
              <w:lastRenderedPageBreak/>
              <w:t>FINANCE</w:t>
            </w:r>
          </w:p>
          <w:p w14:paraId="723E1F53" w14:textId="77777777" w:rsidR="00D94582" w:rsidRPr="009F45D9" w:rsidRDefault="00D94582" w:rsidP="00D94582">
            <w:pPr>
              <w:numPr>
                <w:ilvl w:val="0"/>
                <w:numId w:val="8"/>
              </w:numPr>
              <w:spacing w:after="0"/>
              <w:rPr>
                <w:sz w:val="22"/>
                <w:szCs w:val="22"/>
              </w:rPr>
            </w:pPr>
            <w:r w:rsidRPr="009F45D9">
              <w:rPr>
                <w:sz w:val="22"/>
                <w:szCs w:val="22"/>
              </w:rPr>
              <w:t>To receive and approve Financial Statements and Bank Reconciliations</w:t>
            </w:r>
          </w:p>
          <w:p w14:paraId="4CB7B699" w14:textId="0611B055" w:rsidR="00440667" w:rsidRDefault="00440667" w:rsidP="00440667">
            <w:pPr>
              <w:spacing w:after="0"/>
              <w:rPr>
                <w:sz w:val="22"/>
                <w:szCs w:val="22"/>
              </w:rPr>
            </w:pPr>
            <w:r>
              <w:rPr>
                <w:sz w:val="22"/>
                <w:szCs w:val="22"/>
              </w:rPr>
              <w:t>RESOLVED – approved.</w:t>
            </w:r>
          </w:p>
          <w:p w14:paraId="54449E86" w14:textId="266A07BD" w:rsidR="00D94582" w:rsidRDefault="00D94582" w:rsidP="00D94582">
            <w:pPr>
              <w:numPr>
                <w:ilvl w:val="0"/>
                <w:numId w:val="9"/>
              </w:numPr>
              <w:spacing w:after="0"/>
              <w:rPr>
                <w:sz w:val="22"/>
                <w:szCs w:val="22"/>
              </w:rPr>
            </w:pPr>
            <w:r w:rsidRPr="009F45D9">
              <w:rPr>
                <w:sz w:val="22"/>
                <w:szCs w:val="22"/>
              </w:rPr>
              <w:t>To receive and approve Bank Statements</w:t>
            </w:r>
          </w:p>
          <w:p w14:paraId="5CB735A2" w14:textId="3927BEBA" w:rsidR="00440667" w:rsidRDefault="00440667" w:rsidP="00440667">
            <w:pPr>
              <w:spacing w:after="0"/>
              <w:rPr>
                <w:sz w:val="22"/>
                <w:szCs w:val="22"/>
              </w:rPr>
            </w:pPr>
            <w:r>
              <w:rPr>
                <w:sz w:val="22"/>
                <w:szCs w:val="22"/>
              </w:rPr>
              <w:t>RESOLVED – approved.</w:t>
            </w:r>
          </w:p>
          <w:p w14:paraId="44BFFE1A" w14:textId="6FA65FD4" w:rsidR="00163A33" w:rsidRDefault="00163A33" w:rsidP="00D94582">
            <w:pPr>
              <w:numPr>
                <w:ilvl w:val="0"/>
                <w:numId w:val="9"/>
              </w:numPr>
              <w:spacing w:after="0"/>
              <w:rPr>
                <w:sz w:val="22"/>
                <w:szCs w:val="22"/>
              </w:rPr>
            </w:pPr>
            <w:r>
              <w:rPr>
                <w:sz w:val="22"/>
                <w:szCs w:val="22"/>
              </w:rPr>
              <w:t>To approve Model Agreement return for 2025-26</w:t>
            </w:r>
          </w:p>
          <w:p w14:paraId="7C6241A0" w14:textId="6D27AF1D" w:rsidR="00440667" w:rsidRDefault="00440667" w:rsidP="00440667">
            <w:pPr>
              <w:spacing w:after="0"/>
              <w:rPr>
                <w:sz w:val="22"/>
                <w:szCs w:val="22"/>
              </w:rPr>
            </w:pPr>
            <w:r>
              <w:rPr>
                <w:sz w:val="22"/>
                <w:szCs w:val="22"/>
              </w:rPr>
              <w:t>RESOLVED – clerk submitted return due to deadline of 7</w:t>
            </w:r>
            <w:r w:rsidRPr="00440667">
              <w:rPr>
                <w:sz w:val="22"/>
                <w:szCs w:val="22"/>
                <w:vertAlign w:val="superscript"/>
              </w:rPr>
              <w:t>th</w:t>
            </w:r>
            <w:r>
              <w:rPr>
                <w:sz w:val="22"/>
                <w:szCs w:val="22"/>
              </w:rPr>
              <w:t xml:space="preserve"> April.</w:t>
            </w:r>
          </w:p>
          <w:p w14:paraId="67825FC2" w14:textId="44CCB5AB" w:rsidR="00D94582" w:rsidRDefault="00D94582" w:rsidP="00D94582">
            <w:pPr>
              <w:numPr>
                <w:ilvl w:val="0"/>
                <w:numId w:val="10"/>
              </w:numPr>
              <w:spacing w:after="0"/>
              <w:rPr>
                <w:sz w:val="22"/>
                <w:szCs w:val="22"/>
              </w:rPr>
            </w:pPr>
            <w:r w:rsidRPr="009F45D9">
              <w:rPr>
                <w:sz w:val="22"/>
                <w:szCs w:val="22"/>
              </w:rPr>
              <w:t>To approve payment schedule below:</w:t>
            </w:r>
          </w:p>
          <w:tbl>
            <w:tblPr>
              <w:tblW w:w="8437" w:type="dxa"/>
              <w:tblLook w:val="04A0" w:firstRow="1" w:lastRow="0" w:firstColumn="1" w:lastColumn="0" w:noHBand="0" w:noVBand="1"/>
            </w:tblPr>
            <w:tblGrid>
              <w:gridCol w:w="817"/>
              <w:gridCol w:w="1000"/>
              <w:gridCol w:w="1780"/>
              <w:gridCol w:w="2380"/>
              <w:gridCol w:w="1500"/>
              <w:gridCol w:w="960"/>
            </w:tblGrid>
            <w:tr w:rsidR="00EE3326" w:rsidRPr="00EE3326" w14:paraId="2D76EC03" w14:textId="77777777" w:rsidTr="00EE3326">
              <w:trPr>
                <w:trHeight w:val="300"/>
              </w:trPr>
              <w:tc>
                <w:tcPr>
                  <w:tcW w:w="817" w:type="dxa"/>
                  <w:tcBorders>
                    <w:top w:val="nil"/>
                    <w:left w:val="nil"/>
                    <w:bottom w:val="nil"/>
                    <w:right w:val="nil"/>
                  </w:tcBorders>
                  <w:noWrap/>
                  <w:vAlign w:val="bottom"/>
                  <w:hideMark/>
                </w:tcPr>
                <w:p w14:paraId="7604E12F" w14:textId="77777777" w:rsidR="00EE3326" w:rsidRPr="00EE3326" w:rsidRDefault="00EE3326" w:rsidP="00EE3326">
                  <w:pPr>
                    <w:spacing w:after="0" w:line="240" w:lineRule="auto"/>
                    <w:jc w:val="center"/>
                    <w:rPr>
                      <w:rFonts w:ascii="Calibri" w:eastAsia="Times New Roman" w:hAnsi="Calibri" w:cs="Calibri"/>
                      <w:b/>
                      <w:bCs/>
                      <w:i/>
                      <w:iCs/>
                      <w:color w:val="000000"/>
                      <w:kern w:val="0"/>
                      <w:sz w:val="18"/>
                      <w:szCs w:val="18"/>
                      <w:lang w:eastAsia="en-GB"/>
                      <w14:ligatures w14:val="none"/>
                    </w:rPr>
                  </w:pPr>
                  <w:r w:rsidRPr="00EE3326">
                    <w:rPr>
                      <w:rFonts w:ascii="Calibri" w:eastAsia="Times New Roman" w:hAnsi="Calibri" w:cs="Calibri"/>
                      <w:b/>
                      <w:bCs/>
                      <w:i/>
                      <w:iCs/>
                      <w:color w:val="000000"/>
                      <w:kern w:val="0"/>
                      <w:sz w:val="18"/>
                      <w:szCs w:val="18"/>
                      <w:lang w:eastAsia="en-GB"/>
                      <w14:ligatures w14:val="none"/>
                    </w:rPr>
                    <w:t>Payments:</w:t>
                  </w:r>
                </w:p>
              </w:tc>
              <w:tc>
                <w:tcPr>
                  <w:tcW w:w="1000" w:type="dxa"/>
                  <w:tcBorders>
                    <w:top w:val="nil"/>
                    <w:left w:val="nil"/>
                    <w:bottom w:val="nil"/>
                    <w:right w:val="nil"/>
                  </w:tcBorders>
                  <w:noWrap/>
                  <w:vAlign w:val="bottom"/>
                  <w:hideMark/>
                </w:tcPr>
                <w:p w14:paraId="343FBB8A" w14:textId="77777777" w:rsidR="00EE3326" w:rsidRPr="00EE3326" w:rsidRDefault="00EE3326" w:rsidP="00EE3326">
                  <w:pPr>
                    <w:spacing w:after="0" w:line="240" w:lineRule="auto"/>
                    <w:jc w:val="center"/>
                    <w:rPr>
                      <w:rFonts w:ascii="Calibri" w:eastAsia="Times New Roman" w:hAnsi="Calibri" w:cs="Calibri"/>
                      <w:b/>
                      <w:bCs/>
                      <w:i/>
                      <w:iCs/>
                      <w:color w:val="000000"/>
                      <w:kern w:val="0"/>
                      <w:sz w:val="18"/>
                      <w:szCs w:val="18"/>
                      <w:lang w:eastAsia="en-GB"/>
                      <w14:ligatures w14:val="none"/>
                    </w:rPr>
                  </w:pPr>
                </w:p>
              </w:tc>
              <w:tc>
                <w:tcPr>
                  <w:tcW w:w="1780" w:type="dxa"/>
                  <w:tcBorders>
                    <w:top w:val="nil"/>
                    <w:left w:val="nil"/>
                    <w:bottom w:val="nil"/>
                    <w:right w:val="nil"/>
                  </w:tcBorders>
                  <w:noWrap/>
                  <w:vAlign w:val="bottom"/>
                  <w:hideMark/>
                </w:tcPr>
                <w:p w14:paraId="0C0A7387" w14:textId="77777777" w:rsidR="00EE3326" w:rsidRPr="00EE3326" w:rsidRDefault="00EE3326" w:rsidP="00EE3326">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07FEC615" w14:textId="77777777" w:rsidR="00EE3326" w:rsidRPr="00EE3326" w:rsidRDefault="00EE3326" w:rsidP="00EE3326">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nil"/>
                    <w:left w:val="nil"/>
                    <w:bottom w:val="nil"/>
                    <w:right w:val="nil"/>
                  </w:tcBorders>
                  <w:noWrap/>
                  <w:vAlign w:val="bottom"/>
                  <w:hideMark/>
                </w:tcPr>
                <w:p w14:paraId="5401C468" w14:textId="77777777" w:rsidR="00EE3326" w:rsidRPr="00EE3326" w:rsidRDefault="00EE3326" w:rsidP="00EE3326">
                  <w:pPr>
                    <w:spacing w:after="0" w:line="240" w:lineRule="auto"/>
                    <w:rPr>
                      <w:rFonts w:ascii="Times New Roman" w:eastAsia="Times New Roman" w:hAnsi="Times New Roman" w:cs="Times New Roman"/>
                      <w:kern w:val="0"/>
                      <w:sz w:val="20"/>
                      <w:szCs w:val="20"/>
                      <w:lang w:eastAsia="en-GB"/>
                      <w14:ligatures w14:val="none"/>
                    </w:rPr>
                  </w:pPr>
                </w:p>
              </w:tc>
              <w:tc>
                <w:tcPr>
                  <w:tcW w:w="960" w:type="dxa"/>
                  <w:tcBorders>
                    <w:top w:val="nil"/>
                    <w:left w:val="nil"/>
                    <w:bottom w:val="nil"/>
                    <w:right w:val="nil"/>
                  </w:tcBorders>
                  <w:noWrap/>
                  <w:vAlign w:val="bottom"/>
                  <w:hideMark/>
                </w:tcPr>
                <w:p w14:paraId="62D8AD22" w14:textId="77777777" w:rsidR="00EE3326" w:rsidRPr="00EE3326" w:rsidRDefault="00EE3326" w:rsidP="00EE3326">
                  <w:pPr>
                    <w:spacing w:after="0" w:line="240" w:lineRule="auto"/>
                    <w:jc w:val="center"/>
                    <w:rPr>
                      <w:rFonts w:ascii="Times New Roman" w:eastAsia="Times New Roman" w:hAnsi="Times New Roman" w:cs="Times New Roman"/>
                      <w:kern w:val="0"/>
                      <w:sz w:val="20"/>
                      <w:szCs w:val="20"/>
                      <w:lang w:eastAsia="en-GB"/>
                      <w14:ligatures w14:val="none"/>
                    </w:rPr>
                  </w:pPr>
                </w:p>
              </w:tc>
            </w:tr>
            <w:tr w:rsidR="00EE3326" w:rsidRPr="00EE3326" w14:paraId="1096BDEA" w14:textId="77777777" w:rsidTr="00EE3326">
              <w:trPr>
                <w:trHeight w:val="300"/>
              </w:trPr>
              <w:tc>
                <w:tcPr>
                  <w:tcW w:w="817" w:type="dxa"/>
                  <w:tcBorders>
                    <w:top w:val="nil"/>
                    <w:left w:val="nil"/>
                    <w:bottom w:val="nil"/>
                    <w:right w:val="nil"/>
                  </w:tcBorders>
                  <w:noWrap/>
                  <w:vAlign w:val="bottom"/>
                  <w:hideMark/>
                </w:tcPr>
                <w:p w14:paraId="4648EFD4"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Reference</w:t>
                  </w:r>
                </w:p>
              </w:tc>
              <w:tc>
                <w:tcPr>
                  <w:tcW w:w="1000" w:type="dxa"/>
                  <w:tcBorders>
                    <w:top w:val="nil"/>
                    <w:left w:val="nil"/>
                    <w:bottom w:val="nil"/>
                    <w:right w:val="nil"/>
                  </w:tcBorders>
                  <w:noWrap/>
                  <w:vAlign w:val="bottom"/>
                  <w:hideMark/>
                </w:tcPr>
                <w:p w14:paraId="77256F74"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Bacs Date</w:t>
                  </w:r>
                </w:p>
              </w:tc>
              <w:tc>
                <w:tcPr>
                  <w:tcW w:w="1780" w:type="dxa"/>
                  <w:tcBorders>
                    <w:top w:val="nil"/>
                    <w:left w:val="nil"/>
                    <w:bottom w:val="nil"/>
                    <w:right w:val="nil"/>
                  </w:tcBorders>
                  <w:noWrap/>
                  <w:vAlign w:val="bottom"/>
                  <w:hideMark/>
                </w:tcPr>
                <w:p w14:paraId="7231B45E" w14:textId="77777777" w:rsidR="00EE3326" w:rsidRPr="00EE3326" w:rsidRDefault="00EE3326" w:rsidP="00EE3326">
                  <w:pPr>
                    <w:spacing w:after="0" w:line="240" w:lineRule="auto"/>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Payee</w:t>
                  </w:r>
                </w:p>
              </w:tc>
              <w:tc>
                <w:tcPr>
                  <w:tcW w:w="2380" w:type="dxa"/>
                  <w:tcBorders>
                    <w:top w:val="nil"/>
                    <w:left w:val="nil"/>
                    <w:bottom w:val="nil"/>
                    <w:right w:val="nil"/>
                  </w:tcBorders>
                  <w:noWrap/>
                  <w:vAlign w:val="bottom"/>
                  <w:hideMark/>
                </w:tcPr>
                <w:p w14:paraId="77E16478" w14:textId="77777777" w:rsidR="00EE3326" w:rsidRPr="00EE3326" w:rsidRDefault="00EE3326" w:rsidP="00EE3326">
                  <w:pPr>
                    <w:spacing w:after="0" w:line="240" w:lineRule="auto"/>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Details</w:t>
                  </w:r>
                </w:p>
              </w:tc>
              <w:tc>
                <w:tcPr>
                  <w:tcW w:w="1500" w:type="dxa"/>
                  <w:tcBorders>
                    <w:top w:val="nil"/>
                    <w:left w:val="nil"/>
                    <w:bottom w:val="nil"/>
                    <w:right w:val="nil"/>
                  </w:tcBorders>
                  <w:noWrap/>
                  <w:vAlign w:val="bottom"/>
                  <w:hideMark/>
                </w:tcPr>
                <w:p w14:paraId="1CD84635"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 xml:space="preserve">  Amount  </w:t>
                  </w:r>
                </w:p>
              </w:tc>
              <w:tc>
                <w:tcPr>
                  <w:tcW w:w="960" w:type="dxa"/>
                  <w:tcBorders>
                    <w:top w:val="nil"/>
                    <w:left w:val="nil"/>
                    <w:bottom w:val="nil"/>
                    <w:right w:val="nil"/>
                  </w:tcBorders>
                  <w:noWrap/>
                  <w:vAlign w:val="bottom"/>
                  <w:hideMark/>
                </w:tcPr>
                <w:p w14:paraId="300A2769"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p>
              </w:tc>
            </w:tr>
            <w:tr w:rsidR="00EE3326" w:rsidRPr="00EE3326" w14:paraId="04DD4DFC" w14:textId="77777777" w:rsidTr="00EE3326">
              <w:trPr>
                <w:trHeight w:val="300"/>
              </w:trPr>
              <w:tc>
                <w:tcPr>
                  <w:tcW w:w="817" w:type="dxa"/>
                  <w:tcBorders>
                    <w:top w:val="nil"/>
                    <w:left w:val="nil"/>
                    <w:bottom w:val="nil"/>
                    <w:right w:val="nil"/>
                  </w:tcBorders>
                  <w:noWrap/>
                  <w:vAlign w:val="bottom"/>
                  <w:hideMark/>
                </w:tcPr>
                <w:p w14:paraId="02007A86"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1</w:t>
                  </w:r>
                </w:p>
              </w:tc>
              <w:tc>
                <w:tcPr>
                  <w:tcW w:w="1000" w:type="dxa"/>
                  <w:tcBorders>
                    <w:top w:val="nil"/>
                    <w:left w:val="nil"/>
                    <w:bottom w:val="nil"/>
                    <w:right w:val="nil"/>
                  </w:tcBorders>
                  <w:noWrap/>
                  <w:vAlign w:val="bottom"/>
                  <w:hideMark/>
                </w:tcPr>
                <w:p w14:paraId="67692937"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485F0836"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00CAD94F"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Mar Wages</w:t>
                  </w:r>
                </w:p>
              </w:tc>
              <w:tc>
                <w:tcPr>
                  <w:tcW w:w="1500" w:type="dxa"/>
                  <w:tcBorders>
                    <w:top w:val="nil"/>
                    <w:left w:val="nil"/>
                    <w:bottom w:val="nil"/>
                    <w:right w:val="nil"/>
                  </w:tcBorders>
                  <w:noWrap/>
                  <w:vAlign w:val="bottom"/>
                  <w:hideMark/>
                </w:tcPr>
                <w:p w14:paraId="00FF6F70"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£266.00</w:t>
                  </w:r>
                </w:p>
              </w:tc>
              <w:tc>
                <w:tcPr>
                  <w:tcW w:w="960" w:type="dxa"/>
                  <w:tcBorders>
                    <w:top w:val="nil"/>
                    <w:left w:val="nil"/>
                    <w:bottom w:val="nil"/>
                    <w:right w:val="nil"/>
                  </w:tcBorders>
                  <w:noWrap/>
                  <w:vAlign w:val="bottom"/>
                  <w:hideMark/>
                </w:tcPr>
                <w:p w14:paraId="6262D6F5"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p>
              </w:tc>
            </w:tr>
            <w:tr w:rsidR="00EE3326" w:rsidRPr="00EE3326" w14:paraId="17527178" w14:textId="77777777" w:rsidTr="00EE3326">
              <w:trPr>
                <w:trHeight w:val="300"/>
              </w:trPr>
              <w:tc>
                <w:tcPr>
                  <w:tcW w:w="817" w:type="dxa"/>
                  <w:tcBorders>
                    <w:top w:val="nil"/>
                    <w:left w:val="nil"/>
                    <w:bottom w:val="nil"/>
                    <w:right w:val="nil"/>
                  </w:tcBorders>
                  <w:noWrap/>
                  <w:vAlign w:val="bottom"/>
                  <w:hideMark/>
                </w:tcPr>
                <w:p w14:paraId="390560AA"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lastRenderedPageBreak/>
                    <w:t>2</w:t>
                  </w:r>
                </w:p>
              </w:tc>
              <w:tc>
                <w:tcPr>
                  <w:tcW w:w="1000" w:type="dxa"/>
                  <w:tcBorders>
                    <w:top w:val="nil"/>
                    <w:left w:val="nil"/>
                    <w:bottom w:val="nil"/>
                    <w:right w:val="nil"/>
                  </w:tcBorders>
                  <w:noWrap/>
                  <w:vAlign w:val="bottom"/>
                  <w:hideMark/>
                </w:tcPr>
                <w:p w14:paraId="1E5A225E"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02E52401"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HMR&amp;C</w:t>
                  </w:r>
                </w:p>
              </w:tc>
              <w:tc>
                <w:tcPr>
                  <w:tcW w:w="2380" w:type="dxa"/>
                  <w:tcBorders>
                    <w:top w:val="nil"/>
                    <w:left w:val="nil"/>
                    <w:bottom w:val="nil"/>
                    <w:right w:val="nil"/>
                  </w:tcBorders>
                  <w:noWrap/>
                  <w:vAlign w:val="bottom"/>
                  <w:hideMark/>
                </w:tcPr>
                <w:p w14:paraId="2BA2E227"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Mar HMR&amp;C</w:t>
                  </w:r>
                </w:p>
              </w:tc>
              <w:tc>
                <w:tcPr>
                  <w:tcW w:w="1500" w:type="dxa"/>
                  <w:tcBorders>
                    <w:top w:val="nil"/>
                    <w:left w:val="nil"/>
                    <w:bottom w:val="nil"/>
                    <w:right w:val="nil"/>
                  </w:tcBorders>
                  <w:noWrap/>
                  <w:vAlign w:val="bottom"/>
                  <w:hideMark/>
                </w:tcPr>
                <w:p w14:paraId="22CAB6F5"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£66.40</w:t>
                  </w:r>
                </w:p>
              </w:tc>
              <w:tc>
                <w:tcPr>
                  <w:tcW w:w="960" w:type="dxa"/>
                  <w:tcBorders>
                    <w:top w:val="nil"/>
                    <w:left w:val="nil"/>
                    <w:bottom w:val="nil"/>
                    <w:right w:val="nil"/>
                  </w:tcBorders>
                  <w:noWrap/>
                  <w:vAlign w:val="bottom"/>
                  <w:hideMark/>
                </w:tcPr>
                <w:p w14:paraId="55D995BE"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p>
              </w:tc>
            </w:tr>
            <w:tr w:rsidR="00EE3326" w:rsidRPr="00EE3326" w14:paraId="26FF43FF" w14:textId="77777777" w:rsidTr="00EE3326">
              <w:trPr>
                <w:trHeight w:val="300"/>
              </w:trPr>
              <w:tc>
                <w:tcPr>
                  <w:tcW w:w="817" w:type="dxa"/>
                  <w:tcBorders>
                    <w:top w:val="nil"/>
                    <w:left w:val="nil"/>
                    <w:bottom w:val="nil"/>
                    <w:right w:val="nil"/>
                  </w:tcBorders>
                  <w:noWrap/>
                  <w:vAlign w:val="bottom"/>
                  <w:hideMark/>
                </w:tcPr>
                <w:p w14:paraId="50D7BB18"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3</w:t>
                  </w:r>
                </w:p>
              </w:tc>
              <w:tc>
                <w:tcPr>
                  <w:tcW w:w="1000" w:type="dxa"/>
                  <w:tcBorders>
                    <w:top w:val="nil"/>
                    <w:left w:val="nil"/>
                    <w:bottom w:val="nil"/>
                    <w:right w:val="nil"/>
                  </w:tcBorders>
                  <w:noWrap/>
                  <w:vAlign w:val="bottom"/>
                  <w:hideMark/>
                </w:tcPr>
                <w:p w14:paraId="7F3171E3"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26EB206E"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Connie Wiggins</w:t>
                  </w:r>
                </w:p>
              </w:tc>
              <w:tc>
                <w:tcPr>
                  <w:tcW w:w="2380" w:type="dxa"/>
                  <w:tcBorders>
                    <w:top w:val="nil"/>
                    <w:left w:val="nil"/>
                    <w:bottom w:val="nil"/>
                    <w:right w:val="nil"/>
                  </w:tcBorders>
                  <w:noWrap/>
                  <w:vAlign w:val="bottom"/>
                  <w:hideMark/>
                </w:tcPr>
                <w:p w14:paraId="2547E551"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Mar WFH</w:t>
                  </w:r>
                </w:p>
              </w:tc>
              <w:tc>
                <w:tcPr>
                  <w:tcW w:w="1500" w:type="dxa"/>
                  <w:tcBorders>
                    <w:top w:val="nil"/>
                    <w:left w:val="nil"/>
                    <w:bottom w:val="nil"/>
                    <w:right w:val="nil"/>
                  </w:tcBorders>
                  <w:noWrap/>
                  <w:vAlign w:val="bottom"/>
                  <w:hideMark/>
                </w:tcPr>
                <w:p w14:paraId="52352798"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£26.00</w:t>
                  </w:r>
                </w:p>
              </w:tc>
              <w:tc>
                <w:tcPr>
                  <w:tcW w:w="960" w:type="dxa"/>
                  <w:tcBorders>
                    <w:top w:val="nil"/>
                    <w:left w:val="nil"/>
                    <w:bottom w:val="nil"/>
                    <w:right w:val="nil"/>
                  </w:tcBorders>
                  <w:noWrap/>
                  <w:vAlign w:val="bottom"/>
                  <w:hideMark/>
                </w:tcPr>
                <w:p w14:paraId="5C3CE3E2"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p>
              </w:tc>
            </w:tr>
            <w:tr w:rsidR="00EE3326" w:rsidRPr="00EE3326" w14:paraId="421035B8" w14:textId="77777777" w:rsidTr="00EE3326">
              <w:trPr>
                <w:trHeight w:val="300"/>
              </w:trPr>
              <w:tc>
                <w:tcPr>
                  <w:tcW w:w="817" w:type="dxa"/>
                  <w:tcBorders>
                    <w:top w:val="nil"/>
                    <w:left w:val="nil"/>
                    <w:bottom w:val="nil"/>
                    <w:right w:val="nil"/>
                  </w:tcBorders>
                  <w:noWrap/>
                  <w:vAlign w:val="bottom"/>
                  <w:hideMark/>
                </w:tcPr>
                <w:p w14:paraId="29E060E2"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4</w:t>
                  </w:r>
                </w:p>
              </w:tc>
              <w:tc>
                <w:tcPr>
                  <w:tcW w:w="1000" w:type="dxa"/>
                  <w:tcBorders>
                    <w:top w:val="nil"/>
                    <w:left w:val="nil"/>
                    <w:bottom w:val="nil"/>
                    <w:right w:val="nil"/>
                  </w:tcBorders>
                  <w:noWrap/>
                  <w:vAlign w:val="bottom"/>
                  <w:hideMark/>
                </w:tcPr>
                <w:p w14:paraId="1FF19060"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113C774A"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57B8FF23"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Cleaning - April</w:t>
                  </w:r>
                </w:p>
              </w:tc>
              <w:tc>
                <w:tcPr>
                  <w:tcW w:w="1500" w:type="dxa"/>
                  <w:tcBorders>
                    <w:top w:val="nil"/>
                    <w:left w:val="nil"/>
                    <w:bottom w:val="nil"/>
                    <w:right w:val="nil"/>
                  </w:tcBorders>
                  <w:noWrap/>
                  <w:vAlign w:val="bottom"/>
                  <w:hideMark/>
                </w:tcPr>
                <w:p w14:paraId="6F20D6D3"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£100.00</w:t>
                  </w:r>
                </w:p>
              </w:tc>
              <w:tc>
                <w:tcPr>
                  <w:tcW w:w="960" w:type="dxa"/>
                  <w:tcBorders>
                    <w:top w:val="nil"/>
                    <w:left w:val="nil"/>
                    <w:bottom w:val="nil"/>
                    <w:right w:val="nil"/>
                  </w:tcBorders>
                  <w:noWrap/>
                  <w:vAlign w:val="bottom"/>
                  <w:hideMark/>
                </w:tcPr>
                <w:p w14:paraId="59DE592F"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p>
              </w:tc>
            </w:tr>
            <w:tr w:rsidR="00EE3326" w:rsidRPr="00EE3326" w14:paraId="3F3A7E28" w14:textId="77777777" w:rsidTr="00EE3326">
              <w:trPr>
                <w:trHeight w:val="300"/>
              </w:trPr>
              <w:tc>
                <w:tcPr>
                  <w:tcW w:w="817" w:type="dxa"/>
                  <w:tcBorders>
                    <w:top w:val="nil"/>
                    <w:left w:val="nil"/>
                    <w:bottom w:val="nil"/>
                    <w:right w:val="nil"/>
                  </w:tcBorders>
                  <w:noWrap/>
                  <w:vAlign w:val="bottom"/>
                  <w:hideMark/>
                </w:tcPr>
                <w:p w14:paraId="02E99EED"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5</w:t>
                  </w:r>
                </w:p>
              </w:tc>
              <w:tc>
                <w:tcPr>
                  <w:tcW w:w="1000" w:type="dxa"/>
                  <w:tcBorders>
                    <w:top w:val="nil"/>
                    <w:left w:val="nil"/>
                    <w:bottom w:val="nil"/>
                    <w:right w:val="nil"/>
                  </w:tcBorders>
                  <w:noWrap/>
                  <w:vAlign w:val="bottom"/>
                  <w:hideMark/>
                </w:tcPr>
                <w:p w14:paraId="57829DB9"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48E9A1D1"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S Dobson</w:t>
                  </w:r>
                </w:p>
              </w:tc>
              <w:tc>
                <w:tcPr>
                  <w:tcW w:w="2380" w:type="dxa"/>
                  <w:tcBorders>
                    <w:top w:val="nil"/>
                    <w:left w:val="nil"/>
                    <w:bottom w:val="nil"/>
                    <w:right w:val="nil"/>
                  </w:tcBorders>
                  <w:noWrap/>
                  <w:vAlign w:val="bottom"/>
                  <w:hideMark/>
                </w:tcPr>
                <w:p w14:paraId="45F1B713"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Paint for toilets</w:t>
                  </w:r>
                </w:p>
              </w:tc>
              <w:tc>
                <w:tcPr>
                  <w:tcW w:w="1500" w:type="dxa"/>
                  <w:tcBorders>
                    <w:top w:val="nil"/>
                    <w:left w:val="nil"/>
                    <w:bottom w:val="nil"/>
                    <w:right w:val="nil"/>
                  </w:tcBorders>
                  <w:noWrap/>
                  <w:vAlign w:val="bottom"/>
                  <w:hideMark/>
                </w:tcPr>
                <w:p w14:paraId="6509402C"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£177.81</w:t>
                  </w:r>
                </w:p>
              </w:tc>
              <w:tc>
                <w:tcPr>
                  <w:tcW w:w="960" w:type="dxa"/>
                  <w:tcBorders>
                    <w:top w:val="nil"/>
                    <w:left w:val="nil"/>
                    <w:bottom w:val="nil"/>
                    <w:right w:val="nil"/>
                  </w:tcBorders>
                  <w:noWrap/>
                  <w:vAlign w:val="bottom"/>
                  <w:hideMark/>
                </w:tcPr>
                <w:p w14:paraId="2EEFC3E2"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p>
              </w:tc>
            </w:tr>
            <w:tr w:rsidR="00EE3326" w:rsidRPr="00EE3326" w14:paraId="7FA8B723" w14:textId="77777777" w:rsidTr="00EE3326">
              <w:trPr>
                <w:trHeight w:val="300"/>
              </w:trPr>
              <w:tc>
                <w:tcPr>
                  <w:tcW w:w="817" w:type="dxa"/>
                  <w:tcBorders>
                    <w:top w:val="nil"/>
                    <w:left w:val="nil"/>
                    <w:bottom w:val="nil"/>
                    <w:right w:val="nil"/>
                  </w:tcBorders>
                  <w:noWrap/>
                  <w:vAlign w:val="bottom"/>
                  <w:hideMark/>
                </w:tcPr>
                <w:p w14:paraId="4206A231"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6</w:t>
                  </w:r>
                </w:p>
              </w:tc>
              <w:tc>
                <w:tcPr>
                  <w:tcW w:w="1000" w:type="dxa"/>
                  <w:tcBorders>
                    <w:top w:val="nil"/>
                    <w:left w:val="nil"/>
                    <w:bottom w:val="nil"/>
                    <w:right w:val="nil"/>
                  </w:tcBorders>
                  <w:noWrap/>
                  <w:vAlign w:val="bottom"/>
                  <w:hideMark/>
                </w:tcPr>
                <w:p w14:paraId="13890D97" w14:textId="77777777" w:rsidR="00EE3326" w:rsidRPr="00EE3326" w:rsidRDefault="00EE3326" w:rsidP="00EE3326">
                  <w:pPr>
                    <w:spacing w:after="0" w:line="240" w:lineRule="auto"/>
                    <w:jc w:val="center"/>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07.04.26</w:t>
                  </w:r>
                </w:p>
              </w:tc>
              <w:tc>
                <w:tcPr>
                  <w:tcW w:w="1780" w:type="dxa"/>
                  <w:tcBorders>
                    <w:top w:val="nil"/>
                    <w:left w:val="nil"/>
                    <w:bottom w:val="nil"/>
                    <w:right w:val="nil"/>
                  </w:tcBorders>
                  <w:noWrap/>
                  <w:vAlign w:val="bottom"/>
                  <w:hideMark/>
                </w:tcPr>
                <w:p w14:paraId="0BDB20E4"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 xml:space="preserve">D Potter </w:t>
                  </w:r>
                </w:p>
              </w:tc>
              <w:tc>
                <w:tcPr>
                  <w:tcW w:w="2380" w:type="dxa"/>
                  <w:tcBorders>
                    <w:top w:val="nil"/>
                    <w:left w:val="nil"/>
                    <w:bottom w:val="nil"/>
                    <w:right w:val="nil"/>
                  </w:tcBorders>
                  <w:noWrap/>
                  <w:vAlign w:val="bottom"/>
                  <w:hideMark/>
                </w:tcPr>
                <w:p w14:paraId="708985CB"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r w:rsidRPr="00EE3326">
                    <w:rPr>
                      <w:rFonts w:ascii="Calibri" w:eastAsia="Times New Roman" w:hAnsi="Calibri" w:cs="Calibri"/>
                      <w:color w:val="000000"/>
                      <w:kern w:val="0"/>
                      <w:sz w:val="18"/>
                      <w:szCs w:val="18"/>
                      <w:lang w:eastAsia="en-GB"/>
                      <w14:ligatures w14:val="none"/>
                    </w:rPr>
                    <w:t>Honesty boxes</w:t>
                  </w:r>
                </w:p>
              </w:tc>
              <w:tc>
                <w:tcPr>
                  <w:tcW w:w="1500" w:type="dxa"/>
                  <w:tcBorders>
                    <w:top w:val="nil"/>
                    <w:left w:val="nil"/>
                    <w:bottom w:val="nil"/>
                    <w:right w:val="nil"/>
                  </w:tcBorders>
                  <w:noWrap/>
                  <w:vAlign w:val="bottom"/>
                  <w:hideMark/>
                </w:tcPr>
                <w:p w14:paraId="66DEBB13" w14:textId="77777777" w:rsidR="00EE3326" w:rsidRPr="00EE3326" w:rsidRDefault="00EE3326" w:rsidP="00EE3326">
                  <w:pPr>
                    <w:spacing w:after="0" w:line="240" w:lineRule="auto"/>
                    <w:rPr>
                      <w:rFonts w:ascii="Calibri" w:eastAsia="Times New Roman" w:hAnsi="Calibri" w:cs="Calibri"/>
                      <w:color w:val="000000"/>
                      <w:kern w:val="0"/>
                      <w:sz w:val="18"/>
                      <w:szCs w:val="18"/>
                      <w:lang w:eastAsia="en-GB"/>
                      <w14:ligatures w14:val="none"/>
                    </w:rPr>
                  </w:pPr>
                </w:p>
              </w:tc>
              <w:tc>
                <w:tcPr>
                  <w:tcW w:w="960" w:type="dxa"/>
                  <w:tcBorders>
                    <w:top w:val="nil"/>
                    <w:left w:val="nil"/>
                    <w:bottom w:val="nil"/>
                    <w:right w:val="nil"/>
                  </w:tcBorders>
                  <w:noWrap/>
                  <w:vAlign w:val="bottom"/>
                  <w:hideMark/>
                </w:tcPr>
                <w:p w14:paraId="09BBAB56" w14:textId="77777777" w:rsidR="00EE3326" w:rsidRPr="00EE3326" w:rsidRDefault="00EE3326" w:rsidP="00EE3326">
                  <w:pPr>
                    <w:spacing w:after="0" w:line="240" w:lineRule="auto"/>
                    <w:rPr>
                      <w:rFonts w:ascii="Calibri" w:eastAsia="Times New Roman" w:hAnsi="Calibri" w:cs="Calibri"/>
                      <w:color w:val="000000"/>
                      <w:kern w:val="0"/>
                      <w:sz w:val="22"/>
                      <w:szCs w:val="22"/>
                      <w:lang w:eastAsia="en-GB"/>
                      <w14:ligatures w14:val="none"/>
                    </w:rPr>
                  </w:pPr>
                  <w:r w:rsidRPr="00EE3326">
                    <w:rPr>
                      <w:rFonts w:ascii="Calibri" w:eastAsia="Times New Roman" w:hAnsi="Calibri" w:cs="Calibri"/>
                      <w:color w:val="000000"/>
                      <w:kern w:val="0"/>
                      <w:sz w:val="22"/>
                      <w:szCs w:val="22"/>
                      <w:lang w:eastAsia="en-GB"/>
                      <w14:ligatures w14:val="none"/>
                    </w:rPr>
                    <w:t>tbc</w:t>
                  </w:r>
                </w:p>
              </w:tc>
            </w:tr>
            <w:tr w:rsidR="00EE3326" w:rsidRPr="00EE3326" w14:paraId="1170B5B1" w14:textId="77777777" w:rsidTr="00EE3326">
              <w:trPr>
                <w:trHeight w:val="315"/>
              </w:trPr>
              <w:tc>
                <w:tcPr>
                  <w:tcW w:w="817" w:type="dxa"/>
                  <w:tcBorders>
                    <w:top w:val="nil"/>
                    <w:left w:val="nil"/>
                    <w:bottom w:val="nil"/>
                    <w:right w:val="nil"/>
                  </w:tcBorders>
                  <w:noWrap/>
                  <w:vAlign w:val="bottom"/>
                  <w:hideMark/>
                </w:tcPr>
                <w:p w14:paraId="0686C310" w14:textId="77777777" w:rsidR="00EE3326" w:rsidRPr="00EE3326" w:rsidRDefault="00EE3326" w:rsidP="00EE3326">
                  <w:pPr>
                    <w:spacing w:after="0" w:line="240" w:lineRule="auto"/>
                    <w:rPr>
                      <w:rFonts w:ascii="Calibri" w:eastAsia="Times New Roman" w:hAnsi="Calibri" w:cs="Calibri"/>
                      <w:color w:val="000000"/>
                      <w:kern w:val="0"/>
                      <w:sz w:val="22"/>
                      <w:szCs w:val="22"/>
                      <w:lang w:eastAsia="en-GB"/>
                      <w14:ligatures w14:val="none"/>
                    </w:rPr>
                  </w:pPr>
                </w:p>
              </w:tc>
              <w:tc>
                <w:tcPr>
                  <w:tcW w:w="1000" w:type="dxa"/>
                  <w:tcBorders>
                    <w:top w:val="nil"/>
                    <w:left w:val="nil"/>
                    <w:bottom w:val="nil"/>
                    <w:right w:val="nil"/>
                  </w:tcBorders>
                  <w:noWrap/>
                  <w:vAlign w:val="bottom"/>
                  <w:hideMark/>
                </w:tcPr>
                <w:p w14:paraId="7AF5EE56" w14:textId="77777777" w:rsidR="00EE3326" w:rsidRPr="00EE3326" w:rsidRDefault="00EE3326" w:rsidP="00EE3326">
                  <w:pPr>
                    <w:spacing w:after="0" w:line="240" w:lineRule="auto"/>
                    <w:jc w:val="center"/>
                    <w:rPr>
                      <w:rFonts w:ascii="Times New Roman" w:eastAsia="Times New Roman" w:hAnsi="Times New Roman" w:cs="Times New Roman"/>
                      <w:kern w:val="0"/>
                      <w:sz w:val="20"/>
                      <w:szCs w:val="20"/>
                      <w:lang w:eastAsia="en-GB"/>
                      <w14:ligatures w14:val="none"/>
                    </w:rPr>
                  </w:pPr>
                </w:p>
              </w:tc>
              <w:tc>
                <w:tcPr>
                  <w:tcW w:w="1780" w:type="dxa"/>
                  <w:tcBorders>
                    <w:top w:val="nil"/>
                    <w:left w:val="nil"/>
                    <w:bottom w:val="nil"/>
                    <w:right w:val="nil"/>
                  </w:tcBorders>
                  <w:noWrap/>
                  <w:vAlign w:val="bottom"/>
                  <w:hideMark/>
                </w:tcPr>
                <w:p w14:paraId="47C55BEB" w14:textId="77777777" w:rsidR="00EE3326" w:rsidRPr="00EE3326" w:rsidRDefault="00EE3326" w:rsidP="00EE3326">
                  <w:pPr>
                    <w:spacing w:after="0" w:line="240" w:lineRule="auto"/>
                    <w:jc w:val="center"/>
                    <w:rPr>
                      <w:rFonts w:ascii="Times New Roman" w:eastAsia="Times New Roman" w:hAnsi="Times New Roman" w:cs="Times New Roman"/>
                      <w:kern w:val="0"/>
                      <w:sz w:val="20"/>
                      <w:szCs w:val="20"/>
                      <w:lang w:eastAsia="en-GB"/>
                      <w14:ligatures w14:val="none"/>
                    </w:rPr>
                  </w:pPr>
                </w:p>
              </w:tc>
              <w:tc>
                <w:tcPr>
                  <w:tcW w:w="2380" w:type="dxa"/>
                  <w:tcBorders>
                    <w:top w:val="nil"/>
                    <w:left w:val="nil"/>
                    <w:bottom w:val="nil"/>
                    <w:right w:val="nil"/>
                  </w:tcBorders>
                  <w:noWrap/>
                  <w:vAlign w:val="bottom"/>
                  <w:hideMark/>
                </w:tcPr>
                <w:p w14:paraId="796417D1" w14:textId="77777777" w:rsidR="00EE3326" w:rsidRPr="00EE3326" w:rsidRDefault="00EE3326" w:rsidP="00EE3326">
                  <w:pPr>
                    <w:spacing w:after="0" w:line="240" w:lineRule="auto"/>
                    <w:rPr>
                      <w:rFonts w:ascii="Times New Roman" w:eastAsia="Times New Roman" w:hAnsi="Times New Roman" w:cs="Times New Roman"/>
                      <w:kern w:val="0"/>
                      <w:sz w:val="20"/>
                      <w:szCs w:val="20"/>
                      <w:lang w:eastAsia="en-GB"/>
                      <w14:ligatures w14:val="none"/>
                    </w:rPr>
                  </w:pPr>
                </w:p>
              </w:tc>
              <w:tc>
                <w:tcPr>
                  <w:tcW w:w="1500" w:type="dxa"/>
                  <w:tcBorders>
                    <w:top w:val="single" w:sz="4" w:space="0" w:color="auto"/>
                    <w:left w:val="nil"/>
                    <w:bottom w:val="double" w:sz="6" w:space="0" w:color="auto"/>
                    <w:right w:val="nil"/>
                  </w:tcBorders>
                  <w:noWrap/>
                  <w:vAlign w:val="bottom"/>
                  <w:hideMark/>
                </w:tcPr>
                <w:p w14:paraId="0FF297C7"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r w:rsidRPr="00EE3326">
                    <w:rPr>
                      <w:rFonts w:ascii="Calibri" w:eastAsia="Times New Roman" w:hAnsi="Calibri" w:cs="Calibri"/>
                      <w:b/>
                      <w:bCs/>
                      <w:color w:val="000000"/>
                      <w:kern w:val="0"/>
                      <w:sz w:val="18"/>
                      <w:szCs w:val="18"/>
                      <w:lang w:eastAsia="en-GB"/>
                      <w14:ligatures w14:val="none"/>
                    </w:rPr>
                    <w:t>£636.21</w:t>
                  </w:r>
                </w:p>
              </w:tc>
              <w:tc>
                <w:tcPr>
                  <w:tcW w:w="960" w:type="dxa"/>
                  <w:tcBorders>
                    <w:top w:val="nil"/>
                    <w:left w:val="nil"/>
                    <w:bottom w:val="nil"/>
                    <w:right w:val="nil"/>
                  </w:tcBorders>
                  <w:noWrap/>
                  <w:vAlign w:val="bottom"/>
                  <w:hideMark/>
                </w:tcPr>
                <w:p w14:paraId="68B561AA" w14:textId="77777777" w:rsidR="00EE3326" w:rsidRPr="00EE3326" w:rsidRDefault="00EE3326" w:rsidP="00EE3326">
                  <w:pPr>
                    <w:spacing w:after="0" w:line="240" w:lineRule="auto"/>
                    <w:jc w:val="center"/>
                    <w:rPr>
                      <w:rFonts w:ascii="Calibri" w:eastAsia="Times New Roman" w:hAnsi="Calibri" w:cs="Calibri"/>
                      <w:b/>
                      <w:bCs/>
                      <w:color w:val="000000"/>
                      <w:kern w:val="0"/>
                      <w:sz w:val="18"/>
                      <w:szCs w:val="18"/>
                      <w:lang w:eastAsia="en-GB"/>
                      <w14:ligatures w14:val="none"/>
                    </w:rPr>
                  </w:pPr>
                </w:p>
              </w:tc>
            </w:tr>
          </w:tbl>
          <w:p w14:paraId="022C219E" w14:textId="3029400D" w:rsidR="00EE3326" w:rsidRDefault="00440667" w:rsidP="00EE3326">
            <w:pPr>
              <w:spacing w:after="0"/>
              <w:rPr>
                <w:sz w:val="22"/>
                <w:szCs w:val="22"/>
              </w:rPr>
            </w:pPr>
            <w:r>
              <w:rPr>
                <w:sz w:val="22"/>
                <w:szCs w:val="22"/>
              </w:rPr>
              <w:t>RESOLVED – approved along with the additional payment to YLCA for membership and J Reeves grass cutting.</w:t>
            </w:r>
          </w:p>
          <w:p w14:paraId="647E50FE" w14:textId="77777777" w:rsidR="00012F13" w:rsidRDefault="00012F13" w:rsidP="00012F13">
            <w:pPr>
              <w:spacing w:after="0"/>
              <w:rPr>
                <w:sz w:val="22"/>
                <w:szCs w:val="22"/>
              </w:rPr>
            </w:pPr>
          </w:p>
          <w:p w14:paraId="0FA07098" w14:textId="77777777" w:rsidR="00D94582" w:rsidRPr="009F45D9" w:rsidRDefault="00D94582" w:rsidP="006C6A42">
            <w:pPr>
              <w:spacing w:after="0"/>
              <w:rPr>
                <w:sz w:val="22"/>
                <w:szCs w:val="22"/>
              </w:rPr>
            </w:pPr>
          </w:p>
        </w:tc>
      </w:tr>
      <w:tr w:rsidR="00D94582" w:rsidRPr="009F45D9" w14:paraId="1DD7F215"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16C89E" w14:textId="420983D9" w:rsidR="00D94582" w:rsidRPr="009F45D9" w:rsidRDefault="00737E23" w:rsidP="00D94582">
            <w:pPr>
              <w:spacing w:after="0"/>
              <w:rPr>
                <w:sz w:val="20"/>
                <w:szCs w:val="20"/>
              </w:rPr>
            </w:pPr>
            <w:r>
              <w:rPr>
                <w:b/>
                <w:bCs/>
                <w:sz w:val="20"/>
                <w:szCs w:val="20"/>
              </w:rPr>
              <w:lastRenderedPageBreak/>
              <w:t>0</w:t>
            </w:r>
            <w:r w:rsidR="005B6742">
              <w:rPr>
                <w:b/>
                <w:bCs/>
                <w:sz w:val="20"/>
                <w:szCs w:val="20"/>
              </w:rPr>
              <w:t>4</w:t>
            </w:r>
            <w:r>
              <w:rPr>
                <w:b/>
                <w:bCs/>
                <w:sz w:val="20"/>
                <w:szCs w:val="20"/>
              </w:rPr>
              <w:t>26</w:t>
            </w:r>
            <w:r w:rsidR="00D94582" w:rsidRPr="009F45D9">
              <w:rPr>
                <w:b/>
                <w:bCs/>
                <w:sz w:val="20"/>
                <w:szCs w:val="20"/>
              </w:rPr>
              <w:t>/12</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1B03A1" w14:textId="77777777" w:rsidR="00D94582" w:rsidRPr="009F45D9" w:rsidRDefault="00D94582" w:rsidP="00D94582">
            <w:pPr>
              <w:spacing w:after="0"/>
              <w:rPr>
                <w:sz w:val="22"/>
                <w:szCs w:val="22"/>
              </w:rPr>
            </w:pPr>
            <w:r w:rsidRPr="009F45D9">
              <w:rPr>
                <w:b/>
                <w:bCs/>
                <w:sz w:val="22"/>
                <w:szCs w:val="22"/>
              </w:rPr>
              <w:t>CORRESPONDENCE</w:t>
            </w:r>
          </w:p>
          <w:p w14:paraId="0A67141B" w14:textId="77777777" w:rsidR="00D94582" w:rsidRPr="009F45D9" w:rsidRDefault="00D94582" w:rsidP="00D94582">
            <w:pPr>
              <w:spacing w:after="0"/>
              <w:rPr>
                <w:sz w:val="22"/>
                <w:szCs w:val="22"/>
              </w:rPr>
            </w:pPr>
            <w:r w:rsidRPr="009F45D9">
              <w:rPr>
                <w:sz w:val="22"/>
                <w:szCs w:val="22"/>
              </w:rPr>
              <w:t>To consider the following and decide actions where necessary (all circulated prior to the meeting via email):</w:t>
            </w:r>
          </w:p>
          <w:p w14:paraId="32FC5658" w14:textId="5EE6D0A9" w:rsidR="000E7ED8" w:rsidRPr="00BF01D9" w:rsidRDefault="000E7ED8" w:rsidP="00BF01D9">
            <w:pPr>
              <w:numPr>
                <w:ilvl w:val="0"/>
                <w:numId w:val="11"/>
              </w:numPr>
              <w:spacing w:after="0"/>
              <w:rPr>
                <w:sz w:val="22"/>
                <w:szCs w:val="22"/>
              </w:rPr>
            </w:pPr>
            <w:r w:rsidRPr="009F45D9">
              <w:rPr>
                <w:sz w:val="22"/>
                <w:szCs w:val="22"/>
              </w:rPr>
              <w:t>YLCA White Rose Updates</w:t>
            </w:r>
          </w:p>
          <w:p w14:paraId="4129B88F" w14:textId="77777777" w:rsidR="0090731B" w:rsidRDefault="00163A33" w:rsidP="005A051E">
            <w:pPr>
              <w:numPr>
                <w:ilvl w:val="0"/>
                <w:numId w:val="11"/>
              </w:numPr>
              <w:spacing w:after="0"/>
              <w:rPr>
                <w:sz w:val="22"/>
                <w:szCs w:val="22"/>
              </w:rPr>
            </w:pPr>
            <w:r>
              <w:rPr>
                <w:sz w:val="22"/>
                <w:szCs w:val="22"/>
              </w:rPr>
              <w:t>Whitby Community Network Meeting 16.02.26</w:t>
            </w:r>
          </w:p>
          <w:p w14:paraId="35A8EB12" w14:textId="626F5C22" w:rsidR="00163A33" w:rsidRDefault="00163A33" w:rsidP="005A051E">
            <w:pPr>
              <w:numPr>
                <w:ilvl w:val="0"/>
                <w:numId w:val="11"/>
              </w:numPr>
              <w:spacing w:after="0"/>
              <w:rPr>
                <w:sz w:val="22"/>
                <w:szCs w:val="22"/>
              </w:rPr>
            </w:pPr>
            <w:r>
              <w:rPr>
                <w:sz w:val="22"/>
                <w:szCs w:val="22"/>
              </w:rPr>
              <w:t>North Yorkshire Council – Parish Liaison</w:t>
            </w:r>
          </w:p>
          <w:p w14:paraId="2F7B0768" w14:textId="72C79499" w:rsidR="00163A33" w:rsidRPr="005A051E" w:rsidRDefault="00163A33" w:rsidP="005A051E">
            <w:pPr>
              <w:numPr>
                <w:ilvl w:val="0"/>
                <w:numId w:val="11"/>
              </w:numPr>
              <w:spacing w:after="0"/>
              <w:rPr>
                <w:sz w:val="22"/>
                <w:szCs w:val="22"/>
              </w:rPr>
            </w:pPr>
            <w:r>
              <w:rPr>
                <w:sz w:val="22"/>
                <w:szCs w:val="22"/>
              </w:rPr>
              <w:t xml:space="preserve">North Yorkshire Council Parks Developments </w:t>
            </w:r>
          </w:p>
        </w:tc>
      </w:tr>
      <w:tr w:rsidR="00D94582" w:rsidRPr="009F45D9" w14:paraId="4BF11771" w14:textId="77777777" w:rsidTr="00437E60">
        <w:tc>
          <w:tcPr>
            <w:tcW w:w="11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72EA25" w14:textId="40D758D7" w:rsidR="00D94582" w:rsidRPr="009F45D9" w:rsidRDefault="00737E23" w:rsidP="00D94582">
            <w:pPr>
              <w:spacing w:after="0"/>
              <w:rPr>
                <w:sz w:val="20"/>
                <w:szCs w:val="20"/>
              </w:rPr>
            </w:pPr>
            <w:r>
              <w:rPr>
                <w:b/>
                <w:bCs/>
                <w:sz w:val="20"/>
                <w:szCs w:val="20"/>
              </w:rPr>
              <w:t>0</w:t>
            </w:r>
            <w:r w:rsidR="005B6742">
              <w:rPr>
                <w:b/>
                <w:bCs/>
                <w:sz w:val="20"/>
                <w:szCs w:val="20"/>
              </w:rPr>
              <w:t>4</w:t>
            </w:r>
            <w:r>
              <w:rPr>
                <w:b/>
                <w:bCs/>
                <w:sz w:val="20"/>
                <w:szCs w:val="20"/>
              </w:rPr>
              <w:t>26</w:t>
            </w:r>
            <w:r w:rsidR="00D94582" w:rsidRPr="009F45D9">
              <w:rPr>
                <w:b/>
                <w:bCs/>
                <w:sz w:val="20"/>
                <w:szCs w:val="20"/>
              </w:rPr>
              <w:t>/1</w:t>
            </w:r>
            <w:r w:rsidR="002C7B1D">
              <w:rPr>
                <w:b/>
                <w:bCs/>
                <w:sz w:val="20"/>
                <w:szCs w:val="20"/>
              </w:rPr>
              <w:t>3</w:t>
            </w:r>
          </w:p>
        </w:tc>
        <w:tc>
          <w:tcPr>
            <w:tcW w:w="93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8D3EAC" w14:textId="77777777" w:rsidR="00D94582" w:rsidRPr="009F45D9" w:rsidRDefault="00D94582" w:rsidP="00D94582">
            <w:pPr>
              <w:spacing w:after="0"/>
              <w:rPr>
                <w:sz w:val="22"/>
                <w:szCs w:val="22"/>
              </w:rPr>
            </w:pPr>
            <w:r w:rsidRPr="009F45D9">
              <w:rPr>
                <w:b/>
                <w:bCs/>
                <w:sz w:val="22"/>
                <w:szCs w:val="22"/>
              </w:rPr>
              <w:t>DATE OF NEXT MEETING</w:t>
            </w:r>
          </w:p>
          <w:p w14:paraId="57BEA72B" w14:textId="77777777" w:rsidR="00D94582" w:rsidRPr="009F45D9" w:rsidRDefault="00D94582" w:rsidP="00D94582">
            <w:pPr>
              <w:spacing w:after="0"/>
              <w:rPr>
                <w:sz w:val="22"/>
                <w:szCs w:val="22"/>
              </w:rPr>
            </w:pPr>
            <w:r w:rsidRPr="009F45D9">
              <w:rPr>
                <w:sz w:val="22"/>
                <w:szCs w:val="22"/>
              </w:rPr>
              <w:t>Confirmation of the next meetings, at The Parish Hall Aislaby as follows:</w:t>
            </w:r>
          </w:p>
          <w:p w14:paraId="0C058CA4" w14:textId="2D8D6BA9" w:rsidR="00D94582" w:rsidRPr="009F45D9" w:rsidRDefault="00D94582" w:rsidP="00DC30CB">
            <w:pPr>
              <w:spacing w:after="0"/>
              <w:rPr>
                <w:sz w:val="22"/>
                <w:szCs w:val="22"/>
              </w:rPr>
            </w:pPr>
            <w:r w:rsidRPr="009F45D9">
              <w:rPr>
                <w:sz w:val="22"/>
                <w:szCs w:val="22"/>
              </w:rPr>
              <w:t xml:space="preserve">Tuesday </w:t>
            </w:r>
            <w:r w:rsidR="005B6742">
              <w:rPr>
                <w:sz w:val="22"/>
                <w:szCs w:val="22"/>
              </w:rPr>
              <w:t>5</w:t>
            </w:r>
            <w:r w:rsidR="005B6742" w:rsidRPr="005B6742">
              <w:rPr>
                <w:sz w:val="22"/>
                <w:szCs w:val="22"/>
                <w:vertAlign w:val="superscript"/>
              </w:rPr>
              <w:t>th</w:t>
            </w:r>
            <w:r w:rsidR="005B6742">
              <w:rPr>
                <w:sz w:val="22"/>
                <w:szCs w:val="22"/>
              </w:rPr>
              <w:t xml:space="preserve"> May 2026 at 7pm for the Annual Meeting followed by the normal meeting. </w:t>
            </w:r>
          </w:p>
        </w:tc>
      </w:tr>
      <w:bookmarkEnd w:id="0"/>
    </w:tbl>
    <w:p w14:paraId="4FEEBC38" w14:textId="77777777" w:rsidR="00D94582" w:rsidRDefault="00D94582"/>
    <w:p w14:paraId="2487F7D8" w14:textId="77777777" w:rsidR="00440667" w:rsidRDefault="00440667"/>
    <w:p w14:paraId="05040826" w14:textId="77777777" w:rsidR="00440667" w:rsidRDefault="00440667"/>
    <w:p w14:paraId="0EAE2B22" w14:textId="19A06288" w:rsidR="00440667" w:rsidRDefault="00440667">
      <w:r>
        <w:t>Signed: _____________________________________________         Date: ________________________</w:t>
      </w:r>
    </w:p>
    <w:sectPr w:rsidR="00440667" w:rsidSect="00D945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04185"/>
    <w:multiLevelType w:val="multilevel"/>
    <w:tmpl w:val="8F1E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D319CE"/>
    <w:multiLevelType w:val="multilevel"/>
    <w:tmpl w:val="6EC6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7F5F6D"/>
    <w:multiLevelType w:val="hybridMultilevel"/>
    <w:tmpl w:val="536E2214"/>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5F92525"/>
    <w:multiLevelType w:val="multilevel"/>
    <w:tmpl w:val="6ABE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025F9E"/>
    <w:multiLevelType w:val="multilevel"/>
    <w:tmpl w:val="DF0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2536565">
    <w:abstractNumId w:val="0"/>
    <w:lvlOverride w:ilvl="0">
      <w:lvl w:ilvl="0">
        <w:numFmt w:val="lowerLetter"/>
        <w:lvlText w:val="%1."/>
        <w:lvlJc w:val="left"/>
      </w:lvl>
    </w:lvlOverride>
  </w:num>
  <w:num w:numId="2" w16cid:durableId="1673336405">
    <w:abstractNumId w:val="0"/>
    <w:lvlOverride w:ilvl="0">
      <w:lvl w:ilvl="0">
        <w:numFmt w:val="lowerLetter"/>
        <w:lvlText w:val="%1."/>
        <w:lvlJc w:val="left"/>
      </w:lvl>
    </w:lvlOverride>
  </w:num>
  <w:num w:numId="3" w16cid:durableId="36780178">
    <w:abstractNumId w:val="0"/>
    <w:lvlOverride w:ilvl="0">
      <w:lvl w:ilvl="0">
        <w:numFmt w:val="lowerLetter"/>
        <w:lvlText w:val="%1."/>
        <w:lvlJc w:val="left"/>
      </w:lvl>
    </w:lvlOverride>
  </w:num>
  <w:num w:numId="4" w16cid:durableId="1627541142">
    <w:abstractNumId w:val="1"/>
    <w:lvlOverride w:ilvl="0">
      <w:lvl w:ilvl="0">
        <w:numFmt w:val="lowerLetter"/>
        <w:lvlText w:val="%1."/>
        <w:lvlJc w:val="left"/>
      </w:lvl>
    </w:lvlOverride>
  </w:num>
  <w:num w:numId="5" w16cid:durableId="736128276">
    <w:abstractNumId w:val="1"/>
    <w:lvlOverride w:ilvl="0">
      <w:lvl w:ilvl="0">
        <w:numFmt w:val="lowerLetter"/>
        <w:lvlText w:val="%1."/>
        <w:lvlJc w:val="left"/>
      </w:lvl>
    </w:lvlOverride>
  </w:num>
  <w:num w:numId="6" w16cid:durableId="1495336700">
    <w:abstractNumId w:val="1"/>
    <w:lvlOverride w:ilvl="0">
      <w:lvl w:ilvl="0">
        <w:numFmt w:val="lowerLetter"/>
        <w:lvlText w:val="%1."/>
        <w:lvlJc w:val="left"/>
      </w:lvl>
    </w:lvlOverride>
  </w:num>
  <w:num w:numId="7" w16cid:durableId="1506282566">
    <w:abstractNumId w:val="1"/>
    <w:lvlOverride w:ilvl="0">
      <w:lvl w:ilvl="0">
        <w:numFmt w:val="lowerLetter"/>
        <w:lvlText w:val="%1."/>
        <w:lvlJc w:val="left"/>
      </w:lvl>
    </w:lvlOverride>
  </w:num>
  <w:num w:numId="8" w16cid:durableId="641617669">
    <w:abstractNumId w:val="3"/>
    <w:lvlOverride w:ilvl="0">
      <w:lvl w:ilvl="0">
        <w:numFmt w:val="lowerLetter"/>
        <w:lvlText w:val="%1."/>
        <w:lvlJc w:val="left"/>
      </w:lvl>
    </w:lvlOverride>
  </w:num>
  <w:num w:numId="9" w16cid:durableId="430781446">
    <w:abstractNumId w:val="3"/>
    <w:lvlOverride w:ilvl="0">
      <w:lvl w:ilvl="0">
        <w:numFmt w:val="lowerLetter"/>
        <w:lvlText w:val="%1."/>
        <w:lvlJc w:val="left"/>
      </w:lvl>
    </w:lvlOverride>
  </w:num>
  <w:num w:numId="10" w16cid:durableId="1898471572">
    <w:abstractNumId w:val="3"/>
    <w:lvlOverride w:ilvl="0">
      <w:lvl w:ilvl="0">
        <w:numFmt w:val="lowerLetter"/>
        <w:lvlText w:val="%1."/>
        <w:lvlJc w:val="left"/>
      </w:lvl>
    </w:lvlOverride>
  </w:num>
  <w:num w:numId="11" w16cid:durableId="213275637">
    <w:abstractNumId w:val="4"/>
  </w:num>
  <w:num w:numId="12" w16cid:durableId="193082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82"/>
    <w:rsid w:val="00012F13"/>
    <w:rsid w:val="000E7ED8"/>
    <w:rsid w:val="001146A1"/>
    <w:rsid w:val="00122CFD"/>
    <w:rsid w:val="00126AD0"/>
    <w:rsid w:val="00163A33"/>
    <w:rsid w:val="001E4876"/>
    <w:rsid w:val="00287149"/>
    <w:rsid w:val="002A2789"/>
    <w:rsid w:val="002C7B1D"/>
    <w:rsid w:val="002F7FE2"/>
    <w:rsid w:val="00323EFF"/>
    <w:rsid w:val="00385464"/>
    <w:rsid w:val="003F5007"/>
    <w:rsid w:val="00406E71"/>
    <w:rsid w:val="00437D62"/>
    <w:rsid w:val="00437E60"/>
    <w:rsid w:val="00440667"/>
    <w:rsid w:val="00441C20"/>
    <w:rsid w:val="004E75FA"/>
    <w:rsid w:val="005A051E"/>
    <w:rsid w:val="005B6742"/>
    <w:rsid w:val="006C6A42"/>
    <w:rsid w:val="006D67E2"/>
    <w:rsid w:val="00737E23"/>
    <w:rsid w:val="0074278A"/>
    <w:rsid w:val="007E5F12"/>
    <w:rsid w:val="00847C70"/>
    <w:rsid w:val="008B2829"/>
    <w:rsid w:val="0090731B"/>
    <w:rsid w:val="0094393A"/>
    <w:rsid w:val="009F45D9"/>
    <w:rsid w:val="00A13604"/>
    <w:rsid w:val="00AC7042"/>
    <w:rsid w:val="00BF01D9"/>
    <w:rsid w:val="00C20A89"/>
    <w:rsid w:val="00C76558"/>
    <w:rsid w:val="00D3059E"/>
    <w:rsid w:val="00D82175"/>
    <w:rsid w:val="00D9046F"/>
    <w:rsid w:val="00D94582"/>
    <w:rsid w:val="00DC30CB"/>
    <w:rsid w:val="00E208CA"/>
    <w:rsid w:val="00EB1A08"/>
    <w:rsid w:val="00EB4FD9"/>
    <w:rsid w:val="00EE3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080D"/>
  <w15:chartTrackingRefBased/>
  <w15:docId w15:val="{9C620E56-12A9-438D-84C2-D115E3F89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5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45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45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45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45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45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5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5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5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5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45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45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45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45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45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5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5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582"/>
    <w:rPr>
      <w:rFonts w:eastAsiaTheme="majorEastAsia" w:cstheme="majorBidi"/>
      <w:color w:val="272727" w:themeColor="text1" w:themeTint="D8"/>
    </w:rPr>
  </w:style>
  <w:style w:type="paragraph" w:styleId="Title">
    <w:name w:val="Title"/>
    <w:basedOn w:val="Normal"/>
    <w:next w:val="Normal"/>
    <w:link w:val="TitleChar"/>
    <w:uiPriority w:val="10"/>
    <w:qFormat/>
    <w:rsid w:val="00D945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5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5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5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582"/>
    <w:pPr>
      <w:spacing w:before="160"/>
      <w:jc w:val="center"/>
    </w:pPr>
    <w:rPr>
      <w:i/>
      <w:iCs/>
      <w:color w:val="404040" w:themeColor="text1" w:themeTint="BF"/>
    </w:rPr>
  </w:style>
  <w:style w:type="character" w:customStyle="1" w:styleId="QuoteChar">
    <w:name w:val="Quote Char"/>
    <w:basedOn w:val="DefaultParagraphFont"/>
    <w:link w:val="Quote"/>
    <w:uiPriority w:val="29"/>
    <w:rsid w:val="00D94582"/>
    <w:rPr>
      <w:i/>
      <w:iCs/>
      <w:color w:val="404040" w:themeColor="text1" w:themeTint="BF"/>
    </w:rPr>
  </w:style>
  <w:style w:type="paragraph" w:styleId="ListParagraph">
    <w:name w:val="List Paragraph"/>
    <w:basedOn w:val="Normal"/>
    <w:uiPriority w:val="34"/>
    <w:qFormat/>
    <w:rsid w:val="00D94582"/>
    <w:pPr>
      <w:ind w:left="720"/>
      <w:contextualSpacing/>
    </w:pPr>
  </w:style>
  <w:style w:type="character" w:styleId="IntenseEmphasis">
    <w:name w:val="Intense Emphasis"/>
    <w:basedOn w:val="DefaultParagraphFont"/>
    <w:uiPriority w:val="21"/>
    <w:qFormat/>
    <w:rsid w:val="00D94582"/>
    <w:rPr>
      <w:i/>
      <w:iCs/>
      <w:color w:val="2F5496" w:themeColor="accent1" w:themeShade="BF"/>
    </w:rPr>
  </w:style>
  <w:style w:type="paragraph" w:styleId="IntenseQuote">
    <w:name w:val="Intense Quote"/>
    <w:basedOn w:val="Normal"/>
    <w:next w:val="Normal"/>
    <w:link w:val="IntenseQuoteChar"/>
    <w:uiPriority w:val="30"/>
    <w:qFormat/>
    <w:rsid w:val="00D945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4582"/>
    <w:rPr>
      <w:i/>
      <w:iCs/>
      <w:color w:val="2F5496" w:themeColor="accent1" w:themeShade="BF"/>
    </w:rPr>
  </w:style>
  <w:style w:type="character" w:styleId="IntenseReference">
    <w:name w:val="Intense Reference"/>
    <w:basedOn w:val="DefaultParagraphFont"/>
    <w:uiPriority w:val="32"/>
    <w:qFormat/>
    <w:rsid w:val="00D94582"/>
    <w:rPr>
      <w:b/>
      <w:bCs/>
      <w:smallCaps/>
      <w:color w:val="2F5496" w:themeColor="accent1" w:themeShade="BF"/>
      <w:spacing w:val="5"/>
    </w:rPr>
  </w:style>
  <w:style w:type="character" w:styleId="Hyperlink">
    <w:name w:val="Hyperlink"/>
    <w:basedOn w:val="DefaultParagraphFont"/>
    <w:uiPriority w:val="99"/>
    <w:unhideWhenUsed/>
    <w:rsid w:val="00D94582"/>
    <w:rPr>
      <w:color w:val="0563C1" w:themeColor="hyperlink"/>
      <w:u w:val="single"/>
    </w:rPr>
  </w:style>
  <w:style w:type="character" w:styleId="UnresolvedMention">
    <w:name w:val="Unresolved Mention"/>
    <w:basedOn w:val="DefaultParagraphFont"/>
    <w:uiPriority w:val="99"/>
    <w:semiHidden/>
    <w:unhideWhenUsed/>
    <w:rsid w:val="00D94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0025">
      <w:bodyDiv w:val="1"/>
      <w:marLeft w:val="0"/>
      <w:marRight w:val="0"/>
      <w:marTop w:val="0"/>
      <w:marBottom w:val="0"/>
      <w:divBdr>
        <w:top w:val="none" w:sz="0" w:space="0" w:color="auto"/>
        <w:left w:val="none" w:sz="0" w:space="0" w:color="auto"/>
        <w:bottom w:val="none" w:sz="0" w:space="0" w:color="auto"/>
        <w:right w:val="none" w:sz="0" w:space="0" w:color="auto"/>
      </w:divBdr>
    </w:div>
    <w:div w:id="383994467">
      <w:bodyDiv w:val="1"/>
      <w:marLeft w:val="0"/>
      <w:marRight w:val="0"/>
      <w:marTop w:val="0"/>
      <w:marBottom w:val="0"/>
      <w:divBdr>
        <w:top w:val="none" w:sz="0" w:space="0" w:color="auto"/>
        <w:left w:val="none" w:sz="0" w:space="0" w:color="auto"/>
        <w:bottom w:val="none" w:sz="0" w:space="0" w:color="auto"/>
        <w:right w:val="none" w:sz="0" w:space="0" w:color="auto"/>
      </w:divBdr>
    </w:div>
    <w:div w:id="759562492">
      <w:bodyDiv w:val="1"/>
      <w:marLeft w:val="0"/>
      <w:marRight w:val="0"/>
      <w:marTop w:val="0"/>
      <w:marBottom w:val="0"/>
      <w:divBdr>
        <w:top w:val="none" w:sz="0" w:space="0" w:color="auto"/>
        <w:left w:val="none" w:sz="0" w:space="0" w:color="auto"/>
        <w:bottom w:val="none" w:sz="0" w:space="0" w:color="auto"/>
        <w:right w:val="none" w:sz="0" w:space="0" w:color="auto"/>
      </w:divBdr>
    </w:div>
    <w:div w:id="1000163202">
      <w:bodyDiv w:val="1"/>
      <w:marLeft w:val="0"/>
      <w:marRight w:val="0"/>
      <w:marTop w:val="0"/>
      <w:marBottom w:val="0"/>
      <w:divBdr>
        <w:top w:val="none" w:sz="0" w:space="0" w:color="auto"/>
        <w:left w:val="none" w:sz="0" w:space="0" w:color="auto"/>
        <w:bottom w:val="none" w:sz="0" w:space="0" w:color="auto"/>
        <w:right w:val="none" w:sz="0" w:space="0" w:color="auto"/>
      </w:divBdr>
    </w:div>
    <w:div w:id="1813208309">
      <w:bodyDiv w:val="1"/>
      <w:marLeft w:val="0"/>
      <w:marRight w:val="0"/>
      <w:marTop w:val="0"/>
      <w:marBottom w:val="0"/>
      <w:divBdr>
        <w:top w:val="none" w:sz="0" w:space="0" w:color="auto"/>
        <w:left w:val="none" w:sz="0" w:space="0" w:color="auto"/>
        <w:bottom w:val="none" w:sz="0" w:space="0" w:color="auto"/>
        <w:right w:val="none" w:sz="0" w:space="0" w:color="auto"/>
      </w:divBdr>
    </w:div>
    <w:div w:id="20412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slabyparishcouncil.wordpress.com/" TargetMode="External"/><Relationship Id="rId5" Type="http://schemas.openxmlformats.org/officeDocument/2006/relationships/hyperlink" Target="http://planning.northyorkmoors.org.uk/Northgate/PlanningExplorer/Application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Aislaby Parish</dc:creator>
  <cp:keywords/>
  <dc:description/>
  <cp:lastModifiedBy>Aislaby Parish</cp:lastModifiedBy>
  <cp:revision>3</cp:revision>
  <cp:lastPrinted>2026-03-30T20:39:00Z</cp:lastPrinted>
  <dcterms:created xsi:type="dcterms:W3CDTF">2026-04-08T19:17:00Z</dcterms:created>
  <dcterms:modified xsi:type="dcterms:W3CDTF">2026-04-08T19:37:00Z</dcterms:modified>
</cp:coreProperties>
</file>